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0E23469" wp14:paraId="64AEF918" wp14:textId="69FF28F4">
      <w:pPr>
        <w:pStyle w:val="Heading1"/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9th Edition – BW Healthcare Excellence Summit &amp; Awards</w:t>
      </w:r>
    </w:p>
    <w:p xmlns:wp14="http://schemas.microsoft.com/office/word/2010/wordml" w:rsidP="30E23469" wp14:paraId="2D10167D" wp14:textId="3B228BEA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Nomination Form – Healthcare Organizations</w:t>
      </w:r>
    </w:p>
    <w:p xmlns:wp14="http://schemas.microsoft.com/office/word/2010/wordml" w:rsidP="30E23469" wp14:paraId="66470922" wp14:textId="1F3D98C8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Fee: Rs. 25,000 + GST per category</w:t>
      </w:r>
    </w:p>
    <w:p xmlns:wp14="http://schemas.microsoft.com/office/word/2010/wordml" w:rsidP="30E23469" wp14:paraId="720C0F26" wp14:textId="0A4AD5CA">
      <w:pPr>
        <w:pStyle w:val="Heading2"/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Important Instructions</w:t>
      </w:r>
      <w:r w:rsidRPr="30E23469" w:rsidR="20F35789">
        <w:rPr>
          <w:rFonts w:ascii="Aptos" w:hAnsi="Aptos" w:eastAsia="Aptos" w:cs="Aptos"/>
          <w:b w:val="1"/>
          <w:bCs w:val="1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:</w:t>
      </w:r>
    </w:p>
    <w:p xmlns:wp14="http://schemas.microsoft.com/office/word/2010/wordml" w:rsidP="30E23469" wp14:paraId="16E5261E" wp14:textId="1F0608E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 xml:space="preserve">This form is for </w:t>
      </w:r>
      <w:r w:rsidRPr="30E23469" w:rsidR="6AC7199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>Healthcare Organizations including HealthTech, MedTech, Medical Devices, Pharma, Equipment, Platforms, and related sectors</w:t>
      </w:r>
    </w:p>
    <w:p xmlns:wp14="http://schemas.microsoft.com/office/word/2010/wordml" w:rsidP="30E23469" wp14:paraId="13C8506D" wp14:textId="6DBCCE19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One form per category (</w:t>
      </w: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submit</w:t>
      </w: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 xml:space="preserve"> separate forms for multiple categories)</w:t>
      </w:r>
    </w:p>
    <w:p xmlns:wp14="http://schemas.microsoft.com/office/word/2010/wordml" w:rsidP="30E23469" wp14:paraId="4956890C" wp14:textId="60B8E2B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Nomination fee is applicable per category</w:t>
      </w:r>
    </w:p>
    <w:p xmlns:wp14="http://schemas.microsoft.com/office/word/2010/wordml" w:rsidP="30E23469" wp14:paraId="75142CED" wp14:textId="605FB2DC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 xml:space="preserve">Payment does not guarantee </w:t>
      </w: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selection</w:t>
      </w:r>
    </w:p>
    <w:p xmlns:wp14="http://schemas.microsoft.com/office/word/2010/wordml" w:rsidP="30E23469" wp14:paraId="5AD4DBDA" wp14:textId="18E2973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Final winners will be selected by an independent jury</w:t>
      </w:r>
    </w:p>
    <w:p xmlns:wp14="http://schemas.microsoft.com/office/word/2010/wordml" w:rsidP="30E23469" wp14:paraId="7BAD75E7" wp14:textId="12EDAA61">
      <w:pPr>
        <w:rPr>
          <w:color w:val="000000" w:themeColor="text1" w:themeTint="FF" w:themeShade="FF"/>
          <w:sz w:val="22"/>
          <w:szCs w:val="22"/>
        </w:rPr>
      </w:pPr>
    </w:p>
    <w:p xmlns:wp14="http://schemas.microsoft.com/office/word/2010/wordml" w:rsidP="30E23469" wp14:paraId="7357D272" wp14:textId="2DCEBCF1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>Section 1: Organisation Details</w:t>
      </w:r>
    </w:p>
    <w:p xmlns:wp14="http://schemas.microsoft.com/office/word/2010/wordml" w:rsidP="30E23469" wp14:paraId="7949CB33" wp14:textId="5516F5F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Organisation Name: ___________________________________________</w:t>
      </w:r>
    </w:p>
    <w:p xmlns:wp14="http://schemas.microsoft.com/office/word/2010/wordml" w:rsidP="30E23469" wp14:paraId="2B6BA5D2" wp14:textId="530E0EA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Organisation Type (✓ one):</w:t>
      </w:r>
    </w:p>
    <w:p xmlns:wp14="http://schemas.microsoft.com/office/word/2010/wordml" w:rsidP="30E23469" wp14:paraId="0C842B44" wp14:textId="3780925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HealthTech</w:t>
      </w:r>
    </w:p>
    <w:p xmlns:wp14="http://schemas.microsoft.com/office/word/2010/wordml" w:rsidP="30E23469" wp14:paraId="491B7DED" wp14:textId="145EF63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MedTech / Medical Devices</w:t>
      </w:r>
    </w:p>
    <w:p xmlns:wp14="http://schemas.microsoft.com/office/word/2010/wordml" w:rsidP="30E23469" wp14:paraId="0205D57A" wp14:textId="50220B4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Pharmaceutical Company</w:t>
      </w:r>
    </w:p>
    <w:p xmlns:wp14="http://schemas.microsoft.com/office/word/2010/wordml" w:rsidP="30E23469" wp14:paraId="49058423" wp14:textId="6A53C30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Medical Equipment / Infrastructure</w:t>
      </w:r>
    </w:p>
    <w:p xmlns:wp14="http://schemas.microsoft.com/office/word/2010/wordml" w:rsidP="30E23469" wp14:paraId="040210E4" wp14:textId="536E727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Digital Health Platform</w:t>
      </w:r>
    </w:p>
    <w:p xmlns:wp14="http://schemas.microsoft.com/office/word/2010/wordml" w:rsidP="30E23469" wp14:paraId="39266091" wp14:textId="550B079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Healthcare Services / Solutions Provider</w:t>
      </w:r>
    </w:p>
    <w:p xmlns:wp14="http://schemas.microsoft.com/office/word/2010/wordml" w:rsidP="30E23469" wp14:paraId="5992A8D0" wp14:textId="3B3BA1A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Other: ___________________</w:t>
      </w:r>
    </w:p>
    <w:p xmlns:wp14="http://schemas.microsoft.com/office/word/2010/wordml" w:rsidP="30E23469" wp14:paraId="0AE3DD42" wp14:textId="0598B94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Head Office Location (City &amp; State): ___________________________________</w:t>
      </w:r>
    </w:p>
    <w:p xmlns:wp14="http://schemas.microsoft.com/office/word/2010/wordml" w:rsidP="30E23469" wp14:paraId="5A882BCF" wp14:textId="7D0C270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Year of Establishment: ___________________</w:t>
      </w:r>
    </w:p>
    <w:p xmlns:wp14="http://schemas.microsoft.com/office/word/2010/wordml" w:rsidP="30E23469" wp14:paraId="034C0B4A" wp14:textId="1709C66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Website: ___________________________________</w:t>
      </w:r>
    </w:p>
    <w:p xmlns:wp14="http://schemas.microsoft.com/office/word/2010/wordml" w:rsidP="30E23469" wp14:paraId="294AA89B" wp14:textId="587DBA7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Brief Organisation Profile (100–150 words):</w:t>
      </w:r>
    </w:p>
    <w:p xmlns:wp14="http://schemas.microsoft.com/office/word/2010/wordml" w:rsidP="30E23469" wp14:paraId="0D9B27A5" wp14:textId="721D1FCD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>Section 2: Contact Person</w:t>
      </w:r>
    </w:p>
    <w:p xmlns:wp14="http://schemas.microsoft.com/office/word/2010/wordml" w:rsidP="30E23469" wp14:paraId="277DCBB5" wp14:textId="7A079B4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Name: ___________________________________________</w:t>
      </w:r>
    </w:p>
    <w:p xmlns:wp14="http://schemas.microsoft.com/office/word/2010/wordml" w:rsidP="30E23469" wp14:paraId="78836DE5" wp14:textId="016A7E4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Designation: ___________________________________________</w:t>
      </w:r>
    </w:p>
    <w:p xmlns:wp14="http://schemas.microsoft.com/office/word/2010/wordml" w:rsidP="30E23469" wp14:paraId="75CD6DB0" wp14:textId="3AD032C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Mobile Number: ___________________________________________</w:t>
      </w:r>
    </w:p>
    <w:p xmlns:wp14="http://schemas.microsoft.com/office/word/2010/wordml" w:rsidP="30E23469" wp14:paraId="0860E13D" wp14:textId="0B6B278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Email ID: ___________________________________________</w:t>
      </w:r>
    </w:p>
    <w:p xmlns:wp14="http://schemas.microsoft.com/office/word/2010/wordml" w:rsidP="30E23469" wp14:paraId="1D3642BF" wp14:textId="403F647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Authorised Jury Presenter (if shortlisted):</w:t>
      </w:r>
    </w:p>
    <w:p xmlns:wp14="http://schemas.microsoft.com/office/word/2010/wordml" w:rsidP="30E23469" wp14:paraId="051DDF50" wp14:textId="6F85ADE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Name</w:t>
      </w:r>
      <w:r w:rsidRPr="30E23469" w:rsidR="25336761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 xml:space="preserve">, </w:t>
      </w: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Designation</w:t>
      </w:r>
      <w:r w:rsidRPr="30E23469" w:rsidR="42FBF62B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 xml:space="preserve"> &amp; Mobile Number</w:t>
      </w: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: ___________________________________________</w:t>
      </w:r>
    </w:p>
    <w:p xmlns:wp14="http://schemas.microsoft.com/office/word/2010/wordml" w:rsidP="30E23469" wp14:paraId="41EB5499" wp14:textId="44AF3FD8">
      <w:pPr>
        <w:rPr>
          <w:color w:val="000000" w:themeColor="text1" w:themeTint="FF" w:themeShade="FF"/>
          <w:sz w:val="22"/>
          <w:szCs w:val="22"/>
        </w:rPr>
      </w:pPr>
    </w:p>
    <w:p xmlns:wp14="http://schemas.microsoft.com/office/word/2010/wordml" w:rsidP="30E23469" wp14:paraId="06024CE7" wp14:textId="77A22C2A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>Section 3: Category Selection</w:t>
      </w:r>
    </w:p>
    <w:p xmlns:wp14="http://schemas.microsoft.com/office/word/2010/wordml" w:rsidP="30E23469" wp14:paraId="39A69F96" wp14:textId="60D1D5F7">
      <w:pPr>
        <w:spacing w:before="240" w:beforeAutospacing="off" w:after="240" w:afterAutospacing="off"/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i w:val="1"/>
          <w:iCs w:val="1"/>
          <w:noProof w:val="0"/>
          <w:color w:val="000000" w:themeColor="text1" w:themeTint="FF" w:themeShade="FF"/>
          <w:sz w:val="22"/>
          <w:szCs w:val="22"/>
          <w:lang w:val="en-GB"/>
        </w:rPr>
        <w:t>(Select ONE category)</w:t>
      </w:r>
    </w:p>
    <w:p xmlns:wp14="http://schemas.microsoft.com/office/word/2010/wordml" w:rsidP="30E23469" wp14:paraId="68092693" wp14:textId="3015377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Medical Technology Innovation</w:t>
      </w:r>
    </w:p>
    <w:p xmlns:wp14="http://schemas.microsoft.com/office/word/2010/wordml" w:rsidP="30E23469" wp14:paraId="0BD7C8E8" wp14:textId="29E10B7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Medical Equipment Innovation</w:t>
      </w:r>
    </w:p>
    <w:p xmlns:wp14="http://schemas.microsoft.com/office/word/2010/wordml" w:rsidP="30E23469" wp14:paraId="64E555A5" wp14:textId="184C9A6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Indigenous Medical Device Development</w:t>
      </w:r>
    </w:p>
    <w:p xmlns:wp14="http://schemas.microsoft.com/office/word/2010/wordml" w:rsidP="30E23469" wp14:paraId="1FF64725" wp14:textId="5942B6C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Affordable Medical Technology</w:t>
      </w:r>
    </w:p>
    <w:p xmlns:wp14="http://schemas.microsoft.com/office/word/2010/wordml" w:rsidP="30E23469" wp14:paraId="336F3C19" wp14:textId="4F9FF31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AI in Healthcare Solutions</w:t>
      </w:r>
    </w:p>
    <w:p xmlns:wp14="http://schemas.microsoft.com/office/word/2010/wordml" w:rsidP="30E23469" wp14:paraId="25581C56" wp14:textId="2D46CFD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Digital Health Platforms</w:t>
      </w:r>
    </w:p>
    <w:p xmlns:wp14="http://schemas.microsoft.com/office/word/2010/wordml" w:rsidP="30E23469" wp14:paraId="09A7F8EF" wp14:textId="113E459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Healthcare Software Solutions</w:t>
      </w:r>
    </w:p>
    <w:p xmlns:wp14="http://schemas.microsoft.com/office/word/2010/wordml" w:rsidP="30E23469" wp14:paraId="5F0BEA21" wp14:textId="785928A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Diagnostic Technology Innovation</w:t>
      </w:r>
    </w:p>
    <w:p xmlns:wp14="http://schemas.microsoft.com/office/word/2010/wordml" w:rsidP="30E23469" wp14:paraId="48F36FD1" wp14:textId="6973756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Remote Monitoring Technology</w:t>
      </w:r>
    </w:p>
    <w:p xmlns:wp14="http://schemas.microsoft.com/office/word/2010/wordml" w:rsidP="30E23469" wp14:paraId="17751C3F" wp14:textId="2BF86EE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Healthcare Automation</w:t>
      </w:r>
    </w:p>
    <w:p xmlns:wp14="http://schemas.microsoft.com/office/word/2010/wordml" w:rsidP="30E23469" wp14:paraId="023D4FAD" wp14:textId="1D534DAC">
      <w:pPr>
        <w:pStyle w:val="Normal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Patient Support Programs</w:t>
      </w:r>
    </w:p>
    <w:p xmlns:wp14="http://schemas.microsoft.com/office/word/2010/wordml" w:rsidP="30E23469" wp14:paraId="099BDF5F" wp14:textId="2066AEC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Disease Awareness Initiatives</w:t>
      </w:r>
    </w:p>
    <w:p xmlns:wp14="http://schemas.microsoft.com/office/word/2010/wordml" w:rsidP="30E23469" wp14:paraId="01BD0088" wp14:textId="6963088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Chronic Disease Management Programs</w:t>
      </w:r>
    </w:p>
    <w:p xmlns:wp14="http://schemas.microsoft.com/office/word/2010/wordml" w:rsidP="30E23469" wp14:paraId="42CB965F" wp14:textId="302522C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Oncology Support Programs</w:t>
      </w:r>
    </w:p>
    <w:p xmlns:wp14="http://schemas.microsoft.com/office/word/2010/wordml" w:rsidP="30E23469" wp14:paraId="2F8E40F1" wp14:textId="25F9C70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Diabetes Care Initiatives</w:t>
      </w:r>
    </w:p>
    <w:p xmlns:wp14="http://schemas.microsoft.com/office/word/2010/wordml" w:rsidP="30E23469" wp14:paraId="26E18D2E" wp14:textId="3D70FC7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Cardiac Care Support Initiatives</w:t>
      </w:r>
    </w:p>
    <w:p xmlns:wp14="http://schemas.microsoft.com/office/word/2010/wordml" w:rsidP="30E23469" wp14:paraId="5672AFB0" wp14:textId="70EDBD1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Women’s Health Initiatives</w:t>
      </w:r>
    </w:p>
    <w:p xmlns:wp14="http://schemas.microsoft.com/office/word/2010/wordml" w:rsidP="30E23469" wp14:paraId="2B599907" wp14:textId="3C16BAF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Rare Disease Support Programs</w:t>
      </w:r>
    </w:p>
    <w:p xmlns:wp14="http://schemas.microsoft.com/office/word/2010/wordml" w:rsidP="30E23469" wp14:paraId="05369F4F" wp14:textId="09B6A4E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Specialty Therapy Support</w:t>
      </w:r>
    </w:p>
    <w:p xmlns:wp14="http://schemas.microsoft.com/office/word/2010/wordml" w:rsidP="30E23469" wp14:paraId="65D5FAF2" wp14:textId="269A1047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Patient Access Programs</w:t>
      </w:r>
    </w:p>
    <w:p xmlns:wp14="http://schemas.microsoft.com/office/word/2010/wordml" w:rsidP="30E23469" wp14:paraId="2EF996F5" wp14:textId="3DA93062">
      <w:pPr>
        <w:pStyle w:val="Normal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Improving Access to Healthcare</w:t>
      </w:r>
    </w:p>
    <w:p xmlns:wp14="http://schemas.microsoft.com/office/word/2010/wordml" w:rsidP="30E23469" wp14:paraId="2D7F68CD" wp14:textId="1060A85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Rural Healthcare Support</w:t>
      </w:r>
    </w:p>
    <w:p xmlns:wp14="http://schemas.microsoft.com/office/word/2010/wordml" w:rsidP="30E23469" wp14:paraId="54F43DE8" wp14:textId="0B4189B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Tier 2/3 Market Expansion</w:t>
      </w:r>
    </w:p>
    <w:p xmlns:wp14="http://schemas.microsoft.com/office/word/2010/wordml" w:rsidP="30E23469" wp14:paraId="0C523958" wp14:textId="740B412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Public Health Partnerships</w:t>
      </w:r>
    </w:p>
    <w:p xmlns:wp14="http://schemas.microsoft.com/office/word/2010/wordml" w:rsidP="30E23469" wp14:paraId="10AD4436" wp14:textId="763AD263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Government Collaboration Programs</w:t>
      </w:r>
    </w:p>
    <w:p xmlns:wp14="http://schemas.microsoft.com/office/word/2010/wordml" w:rsidP="30E23469" wp14:paraId="3CB5496C" wp14:textId="3F545DC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Hospital Partnership Programs</w:t>
      </w:r>
    </w:p>
    <w:p xmlns:wp14="http://schemas.microsoft.com/office/word/2010/wordml" w:rsidP="30E23469" wp14:paraId="7F7F5F93" wp14:textId="3D6A4FC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Corporate Wellness Programs</w:t>
      </w:r>
    </w:p>
    <w:p xmlns:wp14="http://schemas.microsoft.com/office/word/2010/wordml" w:rsidP="30E23469" wp14:paraId="02144151" wp14:textId="7923DBC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Preventive Health Initiatives</w:t>
      </w:r>
    </w:p>
    <w:p xmlns:wp14="http://schemas.microsoft.com/office/word/2010/wordml" w:rsidP="30E23469" wp14:paraId="4C4ADA78" wp14:textId="2276797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Community Health Support</w:t>
      </w:r>
    </w:p>
    <w:p xmlns:wp14="http://schemas.microsoft.com/office/word/2010/wordml" w:rsidP="30E23469" wp14:paraId="4D4AB03B" wp14:textId="433DEEB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Healthcare Outreach Programs</w:t>
      </w:r>
    </w:p>
    <w:p xmlns:wp14="http://schemas.microsoft.com/office/word/2010/wordml" w:rsidP="30E23469" wp14:paraId="013EEB84" wp14:textId="6C79664B">
      <w:pPr>
        <w:pStyle w:val="Normal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Healthcare Supply Chain Management</w:t>
      </w:r>
    </w:p>
    <w:p xmlns:wp14="http://schemas.microsoft.com/office/word/2010/wordml" w:rsidP="30E23469" wp14:paraId="37C0A401" wp14:textId="6E12F76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Cold Chain Management</w:t>
      </w:r>
    </w:p>
    <w:p xmlns:wp14="http://schemas.microsoft.com/office/word/2010/wordml" w:rsidP="30E23469" wp14:paraId="758FE232" wp14:textId="681D518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Manufacturing Quality</w:t>
      </w:r>
    </w:p>
    <w:p xmlns:wp14="http://schemas.microsoft.com/office/word/2010/wordml" w:rsidP="30E23469" wp14:paraId="0FA5E81D" wp14:textId="3F00C07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Regulatory Compliance</w:t>
      </w:r>
    </w:p>
    <w:p xmlns:wp14="http://schemas.microsoft.com/office/word/2010/wordml" w:rsidP="30E23469" wp14:paraId="3AC4CA4B" wp14:textId="45A44F1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Quality Assurance Systems</w:t>
      </w:r>
    </w:p>
    <w:p xmlns:wp14="http://schemas.microsoft.com/office/word/2010/wordml" w:rsidP="30E23469" wp14:paraId="1EA036B7" wp14:textId="4022F27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Value-Based Healthcare Models</w:t>
      </w:r>
    </w:p>
    <w:p xmlns:wp14="http://schemas.microsoft.com/office/word/2010/wordml" w:rsidP="30E23469" wp14:paraId="05E5F1C4" wp14:textId="36EC5FE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Cost Optimization Initiatives</w:t>
      </w:r>
    </w:p>
    <w:p xmlns:wp14="http://schemas.microsoft.com/office/word/2010/wordml" w:rsidP="30E23469" wp14:paraId="435BA313" wp14:textId="7713DC9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Distribution Network Management</w:t>
      </w:r>
    </w:p>
    <w:p xmlns:wp14="http://schemas.microsoft.com/office/word/2010/wordml" w:rsidP="30E23469" wp14:paraId="3A3C5FF6" wp14:textId="21DA97E2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Operational Excellence</w:t>
      </w:r>
    </w:p>
    <w:p xmlns:wp14="http://schemas.microsoft.com/office/word/2010/wordml" w:rsidP="30E23469" wp14:paraId="6CE2C8D8" wp14:textId="2CD1A51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Customer Experience</w:t>
      </w:r>
    </w:p>
    <w:p xmlns:wp14="http://schemas.microsoft.com/office/word/2010/wordml" w:rsidP="30E23469" wp14:paraId="760BAAEA" wp14:textId="6EDF4B0F">
      <w:pPr>
        <w:pStyle w:val="Normal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Healthcare Branding</w:t>
      </w:r>
    </w:p>
    <w:p xmlns:wp14="http://schemas.microsoft.com/office/word/2010/wordml" w:rsidP="30E23469" wp14:paraId="16581725" wp14:textId="5ADA317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Healthcare Marketing</w:t>
      </w:r>
    </w:p>
    <w:p xmlns:wp14="http://schemas.microsoft.com/office/word/2010/wordml" w:rsidP="30E23469" wp14:paraId="161E9809" wp14:textId="6FFA077C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Digital Marketing in Healthcare</w:t>
      </w:r>
    </w:p>
    <w:p xmlns:wp14="http://schemas.microsoft.com/office/word/2010/wordml" w:rsidP="30E23469" wp14:paraId="19F9856A" wp14:textId="3DC1955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Patient Engagement Initiatives</w:t>
      </w:r>
    </w:p>
    <w:p xmlns:wp14="http://schemas.microsoft.com/office/word/2010/wordml" w:rsidP="30E23469" wp14:paraId="5B5FC3DB" wp14:textId="17FF0BED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Healthcare Advocacy Campaigns</w:t>
      </w:r>
    </w:p>
    <w:p xmlns:wp14="http://schemas.microsoft.com/office/word/2010/wordml" w:rsidP="30E23469" wp14:paraId="1DAF00F7" wp14:textId="3FFDAFE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Medical Education &amp; HCP Engagement</w:t>
      </w:r>
    </w:p>
    <w:p xmlns:wp14="http://schemas.microsoft.com/office/word/2010/wordml" w:rsidP="30E23469" wp14:paraId="02C47C94" wp14:textId="0162B86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Clinical Training Initiatives</w:t>
      </w:r>
    </w:p>
    <w:p xmlns:wp14="http://schemas.microsoft.com/office/word/2010/wordml" w:rsidP="30E23469" wp14:paraId="1C2BA5F0" wp14:textId="64A4AC9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Thought Leadership in Healthcare</w:t>
      </w:r>
    </w:p>
    <w:p xmlns:wp14="http://schemas.microsoft.com/office/word/2010/wordml" w:rsidP="30E23469" wp14:paraId="0E053D84" wp14:textId="524F992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ESG &amp; Sustainability in Healthcare</w:t>
      </w:r>
    </w:p>
    <w:p xmlns:wp14="http://schemas.microsoft.com/office/word/2010/wordml" w:rsidP="30E23469" wp14:paraId="6E39820C" wp14:textId="537C5EB9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Excellence in Healthcare Industry Leadership</w:t>
      </w:r>
    </w:p>
    <w:p xmlns:wp14="http://schemas.microsoft.com/office/word/2010/wordml" w:rsidP="30E23469" wp14:paraId="1BCC88AE" wp14:textId="1BFEFFCA">
      <w:pPr>
        <w:rPr>
          <w:color w:val="000000" w:themeColor="text1" w:themeTint="FF" w:themeShade="FF"/>
          <w:sz w:val="22"/>
          <w:szCs w:val="22"/>
        </w:rPr>
      </w:pPr>
    </w:p>
    <w:p xmlns:wp14="http://schemas.microsoft.com/office/word/2010/wordml" w:rsidP="30E23469" wp14:paraId="21E01796" wp14:textId="714A2881">
      <w:pPr>
        <w:pStyle w:val="Heading2"/>
        <w:spacing w:before="299" w:beforeAutospacing="off" w:after="299" w:afterAutospacing="off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>Section 4: Initiative / Program Details</w:t>
      </w:r>
    </w:p>
    <w:p xmlns:wp14="http://schemas.microsoft.com/office/word/2010/wordml" w:rsidP="30E23469" wp14:paraId="26999F4B" wp14:textId="5F2F6D10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Initiative / Product Name:</w:t>
      </w:r>
    </w:p>
    <w:p xmlns:wp14="http://schemas.microsoft.com/office/word/2010/wordml" w:rsidP="30E23469" wp14:paraId="77B14FE8" wp14:textId="00F0FC4F">
      <w:pPr>
        <w:rPr>
          <w:color w:val="000000" w:themeColor="text1" w:themeTint="FF" w:themeShade="FF"/>
          <w:sz w:val="22"/>
          <w:szCs w:val="22"/>
        </w:rPr>
      </w:pPr>
    </w:p>
    <w:p xmlns:wp14="http://schemas.microsoft.com/office/word/2010/wordml" w:rsidP="30E23469" wp14:paraId="278A9D28" wp14:textId="425472DF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Problem / Market Need Addressed:</w:t>
      </w:r>
    </w:p>
    <w:p xmlns:wp14="http://schemas.microsoft.com/office/word/2010/wordml" w:rsidP="30E23469" wp14:paraId="3AC057C1" wp14:textId="053A9216">
      <w:pPr>
        <w:rPr>
          <w:color w:val="000000" w:themeColor="text1" w:themeTint="FF" w:themeShade="FF"/>
          <w:sz w:val="22"/>
          <w:szCs w:val="22"/>
        </w:rPr>
      </w:pPr>
    </w:p>
    <w:p xmlns:wp14="http://schemas.microsoft.com/office/word/2010/wordml" w:rsidP="30E23469" wp14:paraId="4A153FA1" wp14:textId="3FDFEA2C">
      <w:pPr>
        <w:rPr>
          <w:color w:val="000000" w:themeColor="text1" w:themeTint="FF" w:themeShade="FF"/>
          <w:sz w:val="22"/>
          <w:szCs w:val="22"/>
        </w:rPr>
      </w:pPr>
    </w:p>
    <w:p xmlns:wp14="http://schemas.microsoft.com/office/word/2010/wordml" w:rsidP="30E23469" wp14:paraId="31B5249B" wp14:textId="0F7DA4E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Description of the Initiative / Solution:</w:t>
      </w:r>
    </w:p>
    <w:p xmlns:wp14="http://schemas.microsoft.com/office/word/2010/wordml" w:rsidP="30E23469" wp14:paraId="24E7AF7A" wp14:textId="3966A848">
      <w:pPr>
        <w:rPr>
          <w:color w:val="000000" w:themeColor="text1" w:themeTint="FF" w:themeShade="FF"/>
          <w:sz w:val="22"/>
          <w:szCs w:val="22"/>
        </w:rPr>
      </w:pPr>
    </w:p>
    <w:p xmlns:wp14="http://schemas.microsoft.com/office/word/2010/wordml" w:rsidP="30E23469" wp14:paraId="285E9B21" wp14:textId="09D9EC57">
      <w:pPr>
        <w:rPr>
          <w:color w:val="000000" w:themeColor="text1" w:themeTint="FF" w:themeShade="FF"/>
          <w:sz w:val="22"/>
          <w:szCs w:val="22"/>
        </w:rPr>
      </w:pPr>
    </w:p>
    <w:p xmlns:wp14="http://schemas.microsoft.com/office/word/2010/wordml" w:rsidP="30E23469" wp14:paraId="0BD91C3F" wp14:textId="111B3B5D">
      <w:pPr>
        <w:pStyle w:val="Heading2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>Section 5: Impact &amp; Outcomes</w:t>
      </w:r>
    </w:p>
    <w:p xmlns:wp14="http://schemas.microsoft.com/office/word/2010/wordml" w:rsidP="30E23469" wp14:paraId="7BB38E6E" wp14:textId="5042A76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Key measurable outcomes (market reach, patient impact, adoption, revenue, operational improvement, etc.):</w:t>
      </w:r>
    </w:p>
    <w:p xmlns:wp14="http://schemas.microsoft.com/office/word/2010/wordml" w:rsidP="30E23469" wp14:paraId="373D2DC4" wp14:textId="746BE26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Scale of Implementation:</w:t>
      </w:r>
    </w:p>
    <w:p xmlns:wp14="http://schemas.microsoft.com/office/word/2010/wordml" w:rsidP="30E23469" wp14:paraId="05877CCE" wp14:textId="763A758B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Pilot</w:t>
      </w:r>
    </w:p>
    <w:p xmlns:wp14="http://schemas.microsoft.com/office/word/2010/wordml" w:rsidP="30E23469" wp14:paraId="02DB672E" wp14:textId="290AF5B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Regional</w:t>
      </w:r>
    </w:p>
    <w:p xmlns:wp14="http://schemas.microsoft.com/office/word/2010/wordml" w:rsidP="30E23469" wp14:paraId="66955FA4" wp14:textId="293B084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National</w:t>
      </w:r>
    </w:p>
    <w:p xmlns:wp14="http://schemas.microsoft.com/office/word/2010/wordml" w:rsidP="30E23469" wp14:paraId="78651617" wp14:textId="40EB36C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Global</w:t>
      </w:r>
    </w:p>
    <w:p xmlns:wp14="http://schemas.microsoft.com/office/word/2010/wordml" w:rsidP="30E23469" wp14:paraId="3886AE35" wp14:textId="590B0506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Is the initiative ongoing?</w:t>
      </w:r>
    </w:p>
    <w:p xmlns:wp14="http://schemas.microsoft.com/office/word/2010/wordml" w:rsidP="30E23469" wp14:paraId="60244121" wp14:textId="2AAF24A4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Yes</w:t>
      </w:r>
    </w:p>
    <w:p xmlns:wp14="http://schemas.microsoft.com/office/word/2010/wordml" w:rsidP="30E23469" wp14:paraId="1A1F3756" wp14:textId="7262B2FA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☐ No</w:t>
      </w:r>
    </w:p>
    <w:p xmlns:wp14="http://schemas.microsoft.com/office/word/2010/wordml" w:rsidP="30E23469" wp14:paraId="303E2430" wp14:textId="4EF217B5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What makes this initiative innovative, scalable, or industry-leading?</w:t>
      </w:r>
    </w:p>
    <w:p xmlns:wp14="http://schemas.microsoft.com/office/word/2010/wordml" w:rsidP="30E23469" wp14:paraId="37A8EFFE" wp14:textId="673BEB05">
      <w:pPr>
        <w:pStyle w:val="Heading2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>Section 6: Declaration</w:t>
      </w:r>
    </w:p>
    <w:p xmlns:wp14="http://schemas.microsoft.com/office/word/2010/wordml" w:rsidP="30E23469" wp14:paraId="6C424AA2" wp14:textId="32C9614E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I confirm that:</w:t>
      </w:r>
    </w:p>
    <w:p xmlns:wp14="http://schemas.microsoft.com/office/word/2010/wordml" w:rsidP="30E23469" wp14:paraId="542E8C92" wp14:textId="126A3CE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 xml:space="preserve">The information provided is true and </w:t>
      </w: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accurate</w:t>
      </w:r>
    </w:p>
    <w:p xmlns:wp14="http://schemas.microsoft.com/office/word/2010/wordml" w:rsidP="30E23469" wp14:paraId="7E873D52" wp14:textId="016FFA4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 xml:space="preserve">This nomination is </w:t>
      </w: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submitted</w:t>
      </w: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 xml:space="preserve"> by the organisation</w:t>
      </w:r>
    </w:p>
    <w:p xmlns:wp14="http://schemas.microsoft.com/office/word/2010/wordml" w:rsidP="30E23469" wp14:paraId="11AE015A" wp14:textId="19C502C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 xml:space="preserve">The organisation agrees to present a </w:t>
      </w:r>
      <w:r w:rsidRPr="30E23469" w:rsidR="6AC7199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GB"/>
        </w:rPr>
        <w:t>3-minute jury pitch</w:t>
      </w: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 xml:space="preserve"> if shortlisted</w:t>
      </w:r>
    </w:p>
    <w:p xmlns:wp14="http://schemas.microsoft.com/office/word/2010/wordml" w:rsidP="30E23469" wp14:paraId="11AB601C" wp14:textId="77906D6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Payment does not guarantee an award</w:t>
      </w:r>
    </w:p>
    <w:p xmlns:wp14="http://schemas.microsoft.com/office/word/2010/wordml" w:rsidP="30E23469" wp14:paraId="3D9DEBBF" wp14:textId="7A5D42C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Jury decision will be final and binding</w:t>
      </w:r>
    </w:p>
    <w:p xmlns:wp14="http://schemas.microsoft.com/office/word/2010/wordml" w:rsidP="30E23469" wp14:paraId="44163C81" wp14:textId="21852E9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Name of Authorised Signatory: ___________________________</w:t>
      </w:r>
    </w:p>
    <w:p xmlns:wp14="http://schemas.microsoft.com/office/word/2010/wordml" w:rsidP="30E23469" wp14:paraId="0E88EC77" wp14:textId="42978A7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Designation: ___________________________</w:t>
      </w:r>
    </w:p>
    <w:p xmlns:wp14="http://schemas.microsoft.com/office/word/2010/wordml" w:rsidP="30E23469" wp14:paraId="6249977C" wp14:textId="40125A3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Date: ___________________________</w:t>
      </w:r>
    </w:p>
    <w:p xmlns:wp14="http://schemas.microsoft.com/office/word/2010/wordml" w:rsidP="30E23469" wp14:paraId="51B946A7" wp14:textId="37132138">
      <w:pPr>
        <w:spacing w:before="240" w:beforeAutospacing="off" w:after="24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</w:pPr>
      <w:r w:rsidRPr="30E23469" w:rsidR="6AC7199E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GB"/>
        </w:rPr>
        <w:t>Signature &amp; Seal: ___________________________</w:t>
      </w:r>
    </w:p>
    <w:p xmlns:wp14="http://schemas.microsoft.com/office/word/2010/wordml" w:rsidP="30E23469" wp14:paraId="5E5787A5" wp14:textId="54B5B8A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d037c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edb3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A9CD98"/>
    <w:rsid w:val="08A9CD98"/>
    <w:rsid w:val="09BCAE74"/>
    <w:rsid w:val="0F6F0FF7"/>
    <w:rsid w:val="20F35789"/>
    <w:rsid w:val="25336761"/>
    <w:rsid w:val="30E23469"/>
    <w:rsid w:val="42FBF62B"/>
    <w:rsid w:val="4DEBFAE7"/>
    <w:rsid w:val="6AC7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9CD98"/>
  <w15:chartTrackingRefBased/>
  <w15:docId w15:val="{151814D3-BEB9-4997-8695-F9B36857E7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0E2346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0E2346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30E2346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30E2346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673a3c6c95e4ac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Sanjana Deb</dc:creator>
  <keywords/>
  <dc:description/>
  <lastModifiedBy>Sanjana Deb</lastModifiedBy>
  <revision>2</revision>
  <dcterms:created xsi:type="dcterms:W3CDTF">2026-02-10T11:16:19.4004178Z</dcterms:created>
  <dcterms:modified xsi:type="dcterms:W3CDTF">2026-02-10T11:18:59.8712102Z</dcterms:modified>
</coreProperties>
</file>