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AC5F" w14:textId="751D4B69" w:rsidR="00E77332" w:rsidRPr="00C501C2" w:rsidRDefault="00E77332" w:rsidP="00E77332">
      <w:pPr>
        <w:spacing w:after="0"/>
        <w:jc w:val="center"/>
        <w:rPr>
          <w:rFonts w:cstheme="minorHAnsi"/>
          <w:b/>
          <w:sz w:val="32"/>
          <w:szCs w:val="32"/>
        </w:rPr>
      </w:pPr>
      <w:r w:rsidRPr="00C501C2">
        <w:rPr>
          <w:rFonts w:cstheme="minorHAnsi"/>
          <w:b/>
          <w:sz w:val="32"/>
          <w:szCs w:val="32"/>
        </w:rPr>
        <w:t>BW People L&amp;D Excellence Awards 202</w:t>
      </w:r>
      <w:r w:rsidR="00716333">
        <w:rPr>
          <w:rFonts w:cstheme="minorHAnsi"/>
          <w:b/>
          <w:sz w:val="32"/>
          <w:szCs w:val="32"/>
        </w:rPr>
        <w:t>5</w:t>
      </w:r>
      <w:r w:rsidRPr="00C501C2">
        <w:rPr>
          <w:rFonts w:cstheme="minorHAnsi"/>
          <w:b/>
          <w:sz w:val="32"/>
          <w:szCs w:val="32"/>
        </w:rPr>
        <w:t xml:space="preserve"> – Team Category</w:t>
      </w:r>
    </w:p>
    <w:p w14:paraId="3149A4A2" w14:textId="77777777" w:rsidR="00E77332" w:rsidRPr="00E77332" w:rsidRDefault="00E77332" w:rsidP="00E77332">
      <w:pPr>
        <w:rPr>
          <w:rFonts w:cstheme="minorHAnsi"/>
          <w:b/>
        </w:rPr>
      </w:pPr>
    </w:p>
    <w:tbl>
      <w:tblPr>
        <w:tblStyle w:val="TableGrid"/>
        <w:tblW w:w="10348" w:type="dxa"/>
        <w:tblInd w:w="-714" w:type="dxa"/>
        <w:tblLook w:val="04A0" w:firstRow="1" w:lastRow="0" w:firstColumn="1" w:lastColumn="0" w:noHBand="0" w:noVBand="1"/>
      </w:tblPr>
      <w:tblGrid>
        <w:gridCol w:w="5222"/>
        <w:gridCol w:w="5126"/>
      </w:tblGrid>
      <w:tr w:rsidR="00E77332" w:rsidRPr="00E77332" w14:paraId="43DDD8E8" w14:textId="77777777" w:rsidTr="00925DFC">
        <w:tc>
          <w:tcPr>
            <w:tcW w:w="10348" w:type="dxa"/>
            <w:gridSpan w:val="2"/>
            <w:shd w:val="clear" w:color="auto" w:fill="F7CAAC" w:themeFill="accent2" w:themeFillTint="66"/>
          </w:tcPr>
          <w:p w14:paraId="713DB8CF" w14:textId="77777777" w:rsidR="00E77332" w:rsidRPr="00E77332" w:rsidRDefault="00E77332" w:rsidP="00925DFC">
            <w:pPr>
              <w:pStyle w:val="BodyText"/>
              <w:spacing w:before="1"/>
              <w:rPr>
                <w:rFonts w:asciiTheme="minorHAnsi" w:hAnsiTheme="minorHAnsi" w:cstheme="minorHAnsi"/>
                <w:bCs w:val="0"/>
                <w:spacing w:val="-2"/>
                <w:sz w:val="28"/>
                <w:szCs w:val="28"/>
              </w:rPr>
            </w:pPr>
            <w:r w:rsidRPr="00E77332">
              <w:rPr>
                <w:rFonts w:asciiTheme="minorHAnsi" w:hAnsiTheme="minorHAnsi" w:cstheme="minorHAnsi"/>
                <w:bCs w:val="0"/>
                <w:spacing w:val="-2"/>
                <w:sz w:val="28"/>
                <w:szCs w:val="28"/>
              </w:rPr>
              <w:t>Section 1:  General Information</w:t>
            </w:r>
          </w:p>
          <w:p w14:paraId="67E7D4DC" w14:textId="77777777" w:rsidR="00E77332" w:rsidRPr="00E77332" w:rsidRDefault="00E77332" w:rsidP="00925DFC">
            <w:pPr>
              <w:rPr>
                <w:rFonts w:cstheme="minorHAnsi"/>
                <w:b/>
                <w:sz w:val="24"/>
                <w:szCs w:val="24"/>
              </w:rPr>
            </w:pPr>
            <w:r w:rsidRPr="00E77332">
              <w:rPr>
                <w:rFonts w:cstheme="minorHAnsi"/>
                <w:b/>
                <w:sz w:val="24"/>
                <w:szCs w:val="24"/>
              </w:rPr>
              <w:t xml:space="preserve">(SPOC from the Organisation to fill personal details for communication) </w:t>
            </w:r>
          </w:p>
        </w:tc>
      </w:tr>
      <w:tr w:rsidR="00E77332" w:rsidRPr="00E77332" w14:paraId="41B49D65" w14:textId="77777777" w:rsidTr="00925DFC">
        <w:tc>
          <w:tcPr>
            <w:tcW w:w="5222" w:type="dxa"/>
          </w:tcPr>
          <w:p w14:paraId="30D72615" w14:textId="77777777" w:rsidR="00E77332" w:rsidRPr="00E77332" w:rsidRDefault="00E77332" w:rsidP="00925DFC">
            <w:pPr>
              <w:pStyle w:val="BodyText"/>
              <w:spacing w:before="1"/>
              <w:rPr>
                <w:rFonts w:asciiTheme="minorHAnsi" w:hAnsiTheme="minorHAnsi" w:cstheme="minorHAnsi"/>
                <w:bCs w:val="0"/>
                <w:sz w:val="24"/>
                <w:szCs w:val="24"/>
              </w:rPr>
            </w:pPr>
            <w:r w:rsidRPr="00E77332">
              <w:rPr>
                <w:rFonts w:asciiTheme="minorHAnsi" w:hAnsiTheme="minorHAnsi" w:cstheme="minorHAnsi"/>
                <w:bCs w:val="0"/>
                <w:spacing w:val="-2"/>
                <w:sz w:val="24"/>
                <w:szCs w:val="24"/>
              </w:rPr>
              <w:t>Name:</w:t>
            </w:r>
          </w:p>
          <w:p w14:paraId="48DCB963" w14:textId="77777777" w:rsidR="00E77332" w:rsidRPr="00E77332" w:rsidRDefault="00E77332" w:rsidP="00925DFC">
            <w:pPr>
              <w:pStyle w:val="BodyText"/>
              <w:ind w:left="850"/>
              <w:rPr>
                <w:rFonts w:asciiTheme="minorHAnsi" w:hAnsiTheme="minorHAnsi" w:cstheme="minorHAnsi"/>
                <w:bCs w:val="0"/>
                <w:spacing w:val="-2"/>
                <w:sz w:val="24"/>
                <w:szCs w:val="24"/>
              </w:rPr>
            </w:pPr>
          </w:p>
        </w:tc>
        <w:tc>
          <w:tcPr>
            <w:tcW w:w="5126" w:type="dxa"/>
          </w:tcPr>
          <w:p w14:paraId="56C0E8ED" w14:textId="77777777" w:rsidR="00E77332" w:rsidRPr="00E77332" w:rsidRDefault="00E77332" w:rsidP="00925DFC">
            <w:pPr>
              <w:rPr>
                <w:rFonts w:cstheme="minorHAnsi"/>
                <w:b/>
                <w:sz w:val="24"/>
                <w:szCs w:val="24"/>
              </w:rPr>
            </w:pPr>
          </w:p>
        </w:tc>
      </w:tr>
      <w:tr w:rsidR="00E77332" w:rsidRPr="00E77332" w14:paraId="35F36F92" w14:textId="77777777" w:rsidTr="00925DFC">
        <w:tc>
          <w:tcPr>
            <w:tcW w:w="5222" w:type="dxa"/>
          </w:tcPr>
          <w:p w14:paraId="4907089A" w14:textId="77777777" w:rsidR="00E77332" w:rsidRPr="00E77332" w:rsidRDefault="00E77332" w:rsidP="00925DFC">
            <w:pPr>
              <w:pStyle w:val="BodyText"/>
              <w:rPr>
                <w:rFonts w:asciiTheme="minorHAnsi" w:hAnsiTheme="minorHAnsi" w:cstheme="minorHAnsi"/>
                <w:bCs w:val="0"/>
                <w:sz w:val="24"/>
                <w:szCs w:val="24"/>
              </w:rPr>
            </w:pPr>
            <w:r w:rsidRPr="00E77332">
              <w:rPr>
                <w:rFonts w:asciiTheme="minorHAnsi" w:hAnsiTheme="minorHAnsi" w:cstheme="minorHAnsi"/>
                <w:bCs w:val="0"/>
                <w:spacing w:val="-2"/>
                <w:sz w:val="24"/>
                <w:szCs w:val="24"/>
              </w:rPr>
              <w:t>Designation:</w:t>
            </w:r>
          </w:p>
          <w:p w14:paraId="2DE1DEC7" w14:textId="77777777" w:rsidR="00E77332" w:rsidRPr="00E77332" w:rsidRDefault="00E77332" w:rsidP="00925DFC">
            <w:pPr>
              <w:rPr>
                <w:rFonts w:cstheme="minorHAnsi"/>
                <w:b/>
                <w:sz w:val="24"/>
                <w:szCs w:val="24"/>
              </w:rPr>
            </w:pPr>
          </w:p>
        </w:tc>
        <w:tc>
          <w:tcPr>
            <w:tcW w:w="5126" w:type="dxa"/>
          </w:tcPr>
          <w:p w14:paraId="4D2C422C" w14:textId="77777777" w:rsidR="00E77332" w:rsidRPr="00E77332" w:rsidRDefault="00E77332" w:rsidP="00925DFC">
            <w:pPr>
              <w:rPr>
                <w:rFonts w:cstheme="minorHAnsi"/>
                <w:b/>
                <w:sz w:val="24"/>
                <w:szCs w:val="24"/>
              </w:rPr>
            </w:pPr>
          </w:p>
        </w:tc>
      </w:tr>
      <w:tr w:rsidR="00E77332" w:rsidRPr="00E77332" w14:paraId="77FBD8DB" w14:textId="77777777" w:rsidTr="00925DFC">
        <w:tc>
          <w:tcPr>
            <w:tcW w:w="5222" w:type="dxa"/>
          </w:tcPr>
          <w:p w14:paraId="570C08DB" w14:textId="77777777" w:rsidR="00E77332" w:rsidRPr="00E77332" w:rsidRDefault="00E77332" w:rsidP="00925DFC">
            <w:pPr>
              <w:pStyle w:val="BodyText"/>
              <w:rPr>
                <w:rFonts w:asciiTheme="minorHAnsi" w:hAnsiTheme="minorHAnsi" w:cstheme="minorHAnsi"/>
                <w:bCs w:val="0"/>
                <w:spacing w:val="-2"/>
                <w:sz w:val="24"/>
                <w:szCs w:val="24"/>
              </w:rPr>
            </w:pPr>
            <w:r w:rsidRPr="00E77332">
              <w:rPr>
                <w:rFonts w:asciiTheme="minorHAnsi" w:hAnsiTheme="minorHAnsi" w:cstheme="minorHAnsi"/>
                <w:bCs w:val="0"/>
                <w:spacing w:val="-2"/>
                <w:sz w:val="24"/>
                <w:szCs w:val="24"/>
              </w:rPr>
              <w:t>Name of the Category:</w:t>
            </w:r>
          </w:p>
        </w:tc>
        <w:tc>
          <w:tcPr>
            <w:tcW w:w="5126" w:type="dxa"/>
          </w:tcPr>
          <w:p w14:paraId="03BCAB14" w14:textId="77777777" w:rsidR="00E77332" w:rsidRPr="00E77332" w:rsidRDefault="00E77332" w:rsidP="00925DFC">
            <w:pPr>
              <w:rPr>
                <w:rFonts w:cstheme="minorHAnsi"/>
                <w:b/>
                <w:sz w:val="24"/>
                <w:szCs w:val="24"/>
              </w:rPr>
            </w:pPr>
          </w:p>
        </w:tc>
      </w:tr>
      <w:tr w:rsidR="00E77332" w:rsidRPr="00E77332" w14:paraId="6AE36771" w14:textId="77777777" w:rsidTr="00925DFC">
        <w:tc>
          <w:tcPr>
            <w:tcW w:w="5222" w:type="dxa"/>
          </w:tcPr>
          <w:p w14:paraId="13BB4B6A" w14:textId="77777777" w:rsidR="00E77332" w:rsidRPr="00E77332" w:rsidRDefault="00E77332" w:rsidP="00925DFC">
            <w:pPr>
              <w:rPr>
                <w:rFonts w:cstheme="minorHAnsi"/>
                <w:b/>
                <w:sz w:val="24"/>
                <w:szCs w:val="24"/>
              </w:rPr>
            </w:pPr>
            <w:r w:rsidRPr="00E77332">
              <w:rPr>
                <w:rFonts w:cstheme="minorHAnsi"/>
                <w:b/>
                <w:sz w:val="24"/>
                <w:szCs w:val="24"/>
              </w:rPr>
              <w:t>Email ID:</w:t>
            </w:r>
          </w:p>
        </w:tc>
        <w:tc>
          <w:tcPr>
            <w:tcW w:w="5126" w:type="dxa"/>
          </w:tcPr>
          <w:p w14:paraId="1348CCBF" w14:textId="77777777" w:rsidR="00E77332" w:rsidRPr="00E77332" w:rsidRDefault="00E77332" w:rsidP="00925DFC">
            <w:pPr>
              <w:rPr>
                <w:rFonts w:cstheme="minorHAnsi"/>
                <w:b/>
                <w:sz w:val="24"/>
                <w:szCs w:val="24"/>
              </w:rPr>
            </w:pPr>
          </w:p>
        </w:tc>
      </w:tr>
      <w:tr w:rsidR="00E77332" w:rsidRPr="00E77332" w14:paraId="10E1E9B7" w14:textId="77777777" w:rsidTr="00925DFC">
        <w:tc>
          <w:tcPr>
            <w:tcW w:w="5222" w:type="dxa"/>
          </w:tcPr>
          <w:p w14:paraId="310452C3" w14:textId="77777777" w:rsidR="00E77332" w:rsidRPr="00E77332" w:rsidRDefault="00E77332" w:rsidP="00925DFC">
            <w:pPr>
              <w:rPr>
                <w:rFonts w:cstheme="minorHAnsi"/>
                <w:b/>
                <w:sz w:val="24"/>
                <w:szCs w:val="24"/>
              </w:rPr>
            </w:pPr>
            <w:r w:rsidRPr="00E77332">
              <w:rPr>
                <w:rFonts w:cstheme="minorHAnsi"/>
                <w:b/>
                <w:sz w:val="24"/>
                <w:szCs w:val="24"/>
              </w:rPr>
              <w:t>Phone Number:</w:t>
            </w:r>
          </w:p>
        </w:tc>
        <w:tc>
          <w:tcPr>
            <w:tcW w:w="5126" w:type="dxa"/>
          </w:tcPr>
          <w:p w14:paraId="0DE7CE4C" w14:textId="77777777" w:rsidR="00E77332" w:rsidRPr="00E77332" w:rsidRDefault="00E77332" w:rsidP="00925DFC">
            <w:pPr>
              <w:rPr>
                <w:rFonts w:cstheme="minorHAnsi"/>
                <w:b/>
                <w:sz w:val="24"/>
                <w:szCs w:val="24"/>
              </w:rPr>
            </w:pPr>
          </w:p>
        </w:tc>
      </w:tr>
      <w:tr w:rsidR="00E77332" w:rsidRPr="00E77332" w14:paraId="0887F3E9" w14:textId="77777777" w:rsidTr="00925DFC">
        <w:tc>
          <w:tcPr>
            <w:tcW w:w="5222" w:type="dxa"/>
          </w:tcPr>
          <w:p w14:paraId="45CFDC7C" w14:textId="77777777" w:rsidR="00E77332" w:rsidRPr="00E77332" w:rsidRDefault="00E77332" w:rsidP="00925DFC">
            <w:pPr>
              <w:pStyle w:val="BodyText"/>
              <w:rPr>
                <w:rFonts w:asciiTheme="minorHAnsi" w:hAnsiTheme="minorHAnsi" w:cstheme="minorHAnsi"/>
                <w:bCs w:val="0"/>
                <w:sz w:val="24"/>
                <w:szCs w:val="24"/>
              </w:rPr>
            </w:pPr>
            <w:proofErr w:type="spellStart"/>
            <w:r w:rsidRPr="00E77332">
              <w:rPr>
                <w:rFonts w:asciiTheme="minorHAnsi" w:hAnsiTheme="minorHAnsi" w:cstheme="minorHAnsi"/>
                <w:bCs w:val="0"/>
                <w:sz w:val="24"/>
                <w:szCs w:val="24"/>
              </w:rPr>
              <w:t>Organisation</w:t>
            </w:r>
            <w:proofErr w:type="spellEnd"/>
            <w:r w:rsidRPr="00E77332">
              <w:rPr>
                <w:rFonts w:asciiTheme="minorHAnsi" w:hAnsiTheme="minorHAnsi" w:cstheme="minorHAnsi"/>
                <w:bCs w:val="0"/>
                <w:sz w:val="24"/>
                <w:szCs w:val="24"/>
              </w:rPr>
              <w:t xml:space="preserve"> </w:t>
            </w:r>
            <w:r w:rsidRPr="00E77332">
              <w:rPr>
                <w:rFonts w:asciiTheme="minorHAnsi" w:hAnsiTheme="minorHAnsi" w:cstheme="minorHAnsi"/>
                <w:bCs w:val="0"/>
                <w:spacing w:val="-2"/>
                <w:sz w:val="24"/>
                <w:szCs w:val="24"/>
              </w:rPr>
              <w:t>Name:</w:t>
            </w:r>
          </w:p>
        </w:tc>
        <w:tc>
          <w:tcPr>
            <w:tcW w:w="5126" w:type="dxa"/>
          </w:tcPr>
          <w:p w14:paraId="524A5411" w14:textId="77777777" w:rsidR="00E77332" w:rsidRPr="00E77332" w:rsidRDefault="00E77332" w:rsidP="00925DFC">
            <w:pPr>
              <w:rPr>
                <w:rFonts w:cstheme="minorHAnsi"/>
                <w:b/>
                <w:sz w:val="24"/>
                <w:szCs w:val="24"/>
              </w:rPr>
            </w:pPr>
          </w:p>
        </w:tc>
      </w:tr>
      <w:tr w:rsidR="00E77332" w:rsidRPr="00E77332" w14:paraId="53E104AC" w14:textId="77777777" w:rsidTr="00925DFC">
        <w:tc>
          <w:tcPr>
            <w:tcW w:w="5222" w:type="dxa"/>
          </w:tcPr>
          <w:p w14:paraId="62A4DC0D" w14:textId="77777777" w:rsidR="00E77332" w:rsidRPr="00E77332" w:rsidRDefault="00E77332" w:rsidP="00925DFC">
            <w:pPr>
              <w:pStyle w:val="BodyText"/>
              <w:rPr>
                <w:rFonts w:asciiTheme="minorHAnsi" w:hAnsiTheme="minorHAnsi" w:cstheme="minorHAnsi"/>
                <w:bCs w:val="0"/>
                <w:sz w:val="24"/>
                <w:szCs w:val="24"/>
              </w:rPr>
            </w:pPr>
            <w:proofErr w:type="spellStart"/>
            <w:r w:rsidRPr="00E77332">
              <w:rPr>
                <w:rFonts w:asciiTheme="minorHAnsi" w:hAnsiTheme="minorHAnsi" w:cstheme="minorHAnsi"/>
                <w:bCs w:val="0"/>
                <w:spacing w:val="-2"/>
                <w:sz w:val="24"/>
                <w:szCs w:val="24"/>
              </w:rPr>
              <w:t>Organisation</w:t>
            </w:r>
            <w:proofErr w:type="spellEnd"/>
            <w:r w:rsidRPr="00E77332">
              <w:rPr>
                <w:rFonts w:asciiTheme="minorHAnsi" w:hAnsiTheme="minorHAnsi" w:cstheme="minorHAnsi"/>
                <w:bCs w:val="0"/>
                <w:spacing w:val="-2"/>
                <w:sz w:val="24"/>
                <w:szCs w:val="24"/>
              </w:rPr>
              <w:t xml:space="preserve"> Address:</w:t>
            </w:r>
          </w:p>
          <w:p w14:paraId="699AD794" w14:textId="77777777" w:rsidR="00E77332" w:rsidRPr="00E77332" w:rsidRDefault="00E77332" w:rsidP="00925DFC">
            <w:pPr>
              <w:pStyle w:val="BodyText"/>
              <w:rPr>
                <w:rFonts w:asciiTheme="minorHAnsi" w:hAnsiTheme="minorHAnsi" w:cstheme="minorHAnsi"/>
                <w:bCs w:val="0"/>
                <w:sz w:val="24"/>
                <w:szCs w:val="24"/>
              </w:rPr>
            </w:pPr>
          </w:p>
        </w:tc>
        <w:tc>
          <w:tcPr>
            <w:tcW w:w="5126" w:type="dxa"/>
          </w:tcPr>
          <w:p w14:paraId="744D4871" w14:textId="77777777" w:rsidR="00E77332" w:rsidRPr="00E77332" w:rsidRDefault="00E77332" w:rsidP="00925DFC">
            <w:pPr>
              <w:rPr>
                <w:rFonts w:cstheme="minorHAnsi"/>
                <w:b/>
                <w:sz w:val="24"/>
                <w:szCs w:val="24"/>
              </w:rPr>
            </w:pPr>
          </w:p>
        </w:tc>
      </w:tr>
      <w:tr w:rsidR="00E77332" w:rsidRPr="00E77332" w14:paraId="46A92FA0" w14:textId="77777777" w:rsidTr="00925DFC">
        <w:tc>
          <w:tcPr>
            <w:tcW w:w="5222" w:type="dxa"/>
          </w:tcPr>
          <w:p w14:paraId="7A7D0A6E" w14:textId="77777777" w:rsidR="00E77332" w:rsidRPr="00E77332" w:rsidRDefault="00E77332" w:rsidP="00925DFC">
            <w:pPr>
              <w:rPr>
                <w:rFonts w:cstheme="minorHAnsi"/>
                <w:b/>
                <w:sz w:val="24"/>
                <w:szCs w:val="24"/>
              </w:rPr>
            </w:pPr>
            <w:r w:rsidRPr="00E77332">
              <w:rPr>
                <w:rFonts w:cstheme="minorHAnsi"/>
                <w:b/>
                <w:sz w:val="24"/>
                <w:szCs w:val="24"/>
              </w:rPr>
              <w:t>City:</w:t>
            </w:r>
          </w:p>
        </w:tc>
        <w:tc>
          <w:tcPr>
            <w:tcW w:w="5126" w:type="dxa"/>
          </w:tcPr>
          <w:p w14:paraId="2A0616E6" w14:textId="77777777" w:rsidR="00E77332" w:rsidRPr="00E77332" w:rsidRDefault="00E77332" w:rsidP="00925DFC">
            <w:pPr>
              <w:rPr>
                <w:rFonts w:cstheme="minorHAnsi"/>
                <w:b/>
                <w:sz w:val="24"/>
                <w:szCs w:val="24"/>
              </w:rPr>
            </w:pPr>
          </w:p>
        </w:tc>
      </w:tr>
      <w:tr w:rsidR="00E77332" w:rsidRPr="00E77332" w14:paraId="43693751" w14:textId="77777777" w:rsidTr="00925DFC">
        <w:tc>
          <w:tcPr>
            <w:tcW w:w="5222" w:type="dxa"/>
          </w:tcPr>
          <w:p w14:paraId="50AFD12D" w14:textId="77777777" w:rsidR="00E77332" w:rsidRPr="00E77332" w:rsidRDefault="00E77332" w:rsidP="00925DFC">
            <w:pPr>
              <w:pStyle w:val="BodyText"/>
              <w:rPr>
                <w:rFonts w:asciiTheme="minorHAnsi" w:hAnsiTheme="minorHAnsi" w:cstheme="minorHAnsi"/>
                <w:bCs w:val="0"/>
                <w:sz w:val="24"/>
                <w:szCs w:val="24"/>
              </w:rPr>
            </w:pPr>
            <w:r w:rsidRPr="00E77332">
              <w:rPr>
                <w:rFonts w:asciiTheme="minorHAnsi" w:hAnsiTheme="minorHAnsi" w:cstheme="minorHAnsi"/>
                <w:bCs w:val="0"/>
                <w:spacing w:val="-2"/>
                <w:sz w:val="24"/>
                <w:szCs w:val="24"/>
              </w:rPr>
              <w:t xml:space="preserve">Type of the </w:t>
            </w:r>
            <w:proofErr w:type="spellStart"/>
            <w:r w:rsidRPr="00E77332">
              <w:rPr>
                <w:rFonts w:asciiTheme="minorHAnsi" w:hAnsiTheme="minorHAnsi" w:cstheme="minorHAnsi"/>
                <w:bCs w:val="0"/>
                <w:spacing w:val="-2"/>
                <w:sz w:val="24"/>
                <w:szCs w:val="24"/>
              </w:rPr>
              <w:t>Organisation</w:t>
            </w:r>
            <w:proofErr w:type="spellEnd"/>
            <w:r w:rsidRPr="00E77332">
              <w:rPr>
                <w:rFonts w:asciiTheme="minorHAnsi" w:hAnsiTheme="minorHAnsi" w:cstheme="minorHAnsi"/>
                <w:bCs w:val="0"/>
                <w:spacing w:val="-2"/>
                <w:sz w:val="24"/>
                <w:szCs w:val="24"/>
              </w:rPr>
              <w:t xml:space="preserve"> -</w:t>
            </w:r>
          </w:p>
          <w:p w14:paraId="03F8979F" w14:textId="77777777" w:rsidR="00E77332" w:rsidRPr="00E77332" w:rsidRDefault="00E77332" w:rsidP="00925DFC">
            <w:pPr>
              <w:pStyle w:val="BodyText"/>
              <w:numPr>
                <w:ilvl w:val="0"/>
                <w:numId w:val="1"/>
              </w:numPr>
              <w:rPr>
                <w:rFonts w:asciiTheme="minorHAnsi" w:hAnsiTheme="minorHAnsi" w:cstheme="minorHAnsi"/>
                <w:bCs w:val="0"/>
                <w:sz w:val="24"/>
                <w:szCs w:val="24"/>
              </w:rPr>
            </w:pPr>
            <w:r w:rsidRPr="00E77332">
              <w:rPr>
                <w:rFonts w:asciiTheme="minorHAnsi" w:hAnsiTheme="minorHAnsi" w:cstheme="minorHAnsi"/>
                <w:bCs w:val="0"/>
                <w:spacing w:val="-2"/>
                <w:sz w:val="24"/>
                <w:szCs w:val="24"/>
              </w:rPr>
              <w:t>Public Company</w:t>
            </w:r>
          </w:p>
          <w:p w14:paraId="72DD744B" w14:textId="77777777" w:rsidR="00E77332" w:rsidRPr="00E77332" w:rsidRDefault="00E77332" w:rsidP="00925DFC">
            <w:pPr>
              <w:pStyle w:val="BodyText"/>
              <w:numPr>
                <w:ilvl w:val="0"/>
                <w:numId w:val="1"/>
              </w:numPr>
              <w:rPr>
                <w:rFonts w:asciiTheme="minorHAnsi" w:hAnsiTheme="minorHAnsi" w:cstheme="minorHAnsi"/>
                <w:bCs w:val="0"/>
                <w:sz w:val="24"/>
                <w:szCs w:val="24"/>
              </w:rPr>
            </w:pPr>
            <w:r w:rsidRPr="00E77332">
              <w:rPr>
                <w:rFonts w:asciiTheme="minorHAnsi" w:hAnsiTheme="minorHAnsi" w:cstheme="minorHAnsi"/>
                <w:bCs w:val="0"/>
                <w:spacing w:val="-2"/>
                <w:sz w:val="24"/>
                <w:szCs w:val="24"/>
              </w:rPr>
              <w:t>Private Company</w:t>
            </w:r>
          </w:p>
          <w:p w14:paraId="34C350AA" w14:textId="77777777" w:rsidR="00E77332" w:rsidRPr="00E77332" w:rsidRDefault="00E77332" w:rsidP="00925DFC">
            <w:pPr>
              <w:pStyle w:val="BodyText"/>
              <w:numPr>
                <w:ilvl w:val="0"/>
                <w:numId w:val="1"/>
              </w:numPr>
              <w:rPr>
                <w:rFonts w:asciiTheme="minorHAnsi" w:hAnsiTheme="minorHAnsi" w:cstheme="minorHAnsi"/>
                <w:bCs w:val="0"/>
                <w:sz w:val="24"/>
                <w:szCs w:val="24"/>
              </w:rPr>
            </w:pPr>
            <w:r w:rsidRPr="00E77332">
              <w:rPr>
                <w:rFonts w:asciiTheme="minorHAnsi" w:hAnsiTheme="minorHAnsi" w:cstheme="minorHAnsi"/>
                <w:bCs w:val="0"/>
                <w:spacing w:val="-2"/>
                <w:sz w:val="24"/>
                <w:szCs w:val="24"/>
              </w:rPr>
              <w:t>Others</w:t>
            </w:r>
          </w:p>
          <w:p w14:paraId="43FA677E" w14:textId="77777777" w:rsidR="00E77332" w:rsidRPr="00E77332" w:rsidRDefault="00E77332" w:rsidP="00925DFC">
            <w:pPr>
              <w:pStyle w:val="BodyText"/>
              <w:rPr>
                <w:rFonts w:asciiTheme="minorHAnsi" w:hAnsiTheme="minorHAnsi" w:cstheme="minorHAnsi"/>
                <w:bCs w:val="0"/>
                <w:sz w:val="24"/>
                <w:szCs w:val="24"/>
              </w:rPr>
            </w:pPr>
          </w:p>
        </w:tc>
        <w:tc>
          <w:tcPr>
            <w:tcW w:w="5126" w:type="dxa"/>
          </w:tcPr>
          <w:p w14:paraId="78612F87" w14:textId="77777777" w:rsidR="00E77332" w:rsidRPr="00E77332" w:rsidRDefault="00E77332" w:rsidP="00925DFC">
            <w:pPr>
              <w:rPr>
                <w:rFonts w:cstheme="minorHAnsi"/>
                <w:b/>
                <w:sz w:val="24"/>
                <w:szCs w:val="24"/>
              </w:rPr>
            </w:pPr>
          </w:p>
        </w:tc>
      </w:tr>
      <w:tr w:rsidR="00E77332" w:rsidRPr="00E77332" w14:paraId="5502701D" w14:textId="77777777" w:rsidTr="00925DFC">
        <w:tc>
          <w:tcPr>
            <w:tcW w:w="5222" w:type="dxa"/>
          </w:tcPr>
          <w:p w14:paraId="6E336A6B" w14:textId="77777777" w:rsidR="00E77332" w:rsidRPr="00E77332" w:rsidRDefault="00E77332" w:rsidP="00925DFC">
            <w:pPr>
              <w:pStyle w:val="BodyText"/>
              <w:rPr>
                <w:rFonts w:asciiTheme="minorHAnsi" w:hAnsiTheme="minorHAnsi" w:cstheme="minorHAnsi"/>
                <w:bCs w:val="0"/>
                <w:spacing w:val="-2"/>
                <w:sz w:val="24"/>
                <w:szCs w:val="24"/>
              </w:rPr>
            </w:pPr>
            <w:r w:rsidRPr="00E77332">
              <w:rPr>
                <w:rFonts w:asciiTheme="minorHAnsi" w:hAnsiTheme="minorHAnsi" w:cstheme="minorHAnsi"/>
                <w:bCs w:val="0"/>
                <w:spacing w:val="-2"/>
                <w:sz w:val="24"/>
                <w:szCs w:val="24"/>
              </w:rPr>
              <w:t>Paste one high resolution image of Logo (1MB-2MB) in the space provided</w:t>
            </w:r>
          </w:p>
        </w:tc>
        <w:tc>
          <w:tcPr>
            <w:tcW w:w="5126" w:type="dxa"/>
          </w:tcPr>
          <w:p w14:paraId="45868754" w14:textId="77777777" w:rsidR="00E77332" w:rsidRPr="00E77332" w:rsidRDefault="00E77332" w:rsidP="00925DFC">
            <w:pPr>
              <w:rPr>
                <w:rFonts w:cstheme="minorHAnsi"/>
                <w:b/>
                <w:sz w:val="24"/>
                <w:szCs w:val="24"/>
              </w:rPr>
            </w:pPr>
          </w:p>
        </w:tc>
      </w:tr>
    </w:tbl>
    <w:p w14:paraId="1AC074AF" w14:textId="77777777" w:rsidR="00445D43" w:rsidRDefault="00445D43">
      <w:pPr>
        <w:rPr>
          <w:rFonts w:cstheme="minorHAnsi"/>
          <w:b/>
        </w:rPr>
      </w:pPr>
    </w:p>
    <w:p w14:paraId="1A560761" w14:textId="77777777" w:rsidR="00502783" w:rsidRDefault="00502783">
      <w:pPr>
        <w:rPr>
          <w:rFonts w:cstheme="minorHAnsi"/>
          <w:b/>
        </w:rPr>
      </w:pPr>
    </w:p>
    <w:p w14:paraId="6CC799D1" w14:textId="77777777" w:rsidR="00502783" w:rsidRDefault="00502783">
      <w:pPr>
        <w:rPr>
          <w:rFonts w:cstheme="minorHAnsi"/>
          <w:b/>
        </w:rPr>
      </w:pPr>
    </w:p>
    <w:p w14:paraId="7820C475" w14:textId="77777777" w:rsidR="00502783" w:rsidRDefault="00502783">
      <w:pPr>
        <w:rPr>
          <w:rFonts w:cstheme="minorHAnsi"/>
          <w:b/>
        </w:rPr>
      </w:pPr>
    </w:p>
    <w:p w14:paraId="3D1C4F39" w14:textId="77777777" w:rsidR="00502783" w:rsidRDefault="00502783">
      <w:pPr>
        <w:rPr>
          <w:rFonts w:cstheme="minorHAnsi"/>
          <w:b/>
        </w:rPr>
      </w:pPr>
    </w:p>
    <w:p w14:paraId="6E01ED6C" w14:textId="77777777" w:rsidR="00502783" w:rsidRDefault="00502783">
      <w:pPr>
        <w:rPr>
          <w:rFonts w:cstheme="minorHAnsi"/>
          <w:b/>
        </w:rPr>
      </w:pPr>
    </w:p>
    <w:p w14:paraId="65175D00" w14:textId="77777777" w:rsidR="00502783" w:rsidRDefault="00502783">
      <w:pPr>
        <w:rPr>
          <w:rFonts w:cstheme="minorHAnsi"/>
          <w:b/>
        </w:rPr>
      </w:pPr>
    </w:p>
    <w:p w14:paraId="5BC9645A" w14:textId="77777777" w:rsidR="00502783" w:rsidRDefault="00502783">
      <w:pPr>
        <w:rPr>
          <w:rFonts w:cstheme="minorHAnsi"/>
          <w:b/>
        </w:rPr>
      </w:pPr>
    </w:p>
    <w:p w14:paraId="37C08313" w14:textId="77777777" w:rsidR="00502783" w:rsidRDefault="00502783">
      <w:pPr>
        <w:rPr>
          <w:rFonts w:cstheme="minorHAnsi"/>
          <w:b/>
        </w:rPr>
      </w:pPr>
    </w:p>
    <w:p w14:paraId="64471C50" w14:textId="77777777" w:rsidR="00502783" w:rsidRPr="00E77332" w:rsidRDefault="00502783">
      <w:pPr>
        <w:rPr>
          <w:rFonts w:cstheme="minorHAnsi"/>
          <w:b/>
        </w:rPr>
      </w:pPr>
    </w:p>
    <w:tbl>
      <w:tblPr>
        <w:tblStyle w:val="TableGrid"/>
        <w:tblW w:w="10348" w:type="dxa"/>
        <w:tblInd w:w="-714" w:type="dxa"/>
        <w:tblLook w:val="04A0" w:firstRow="1" w:lastRow="0" w:firstColumn="1" w:lastColumn="0" w:noHBand="0" w:noVBand="1"/>
      </w:tblPr>
      <w:tblGrid>
        <w:gridCol w:w="10348"/>
      </w:tblGrid>
      <w:tr w:rsidR="00E77332" w:rsidRPr="00E77332" w14:paraId="4DE5A1E3" w14:textId="77777777" w:rsidTr="00925DFC">
        <w:tc>
          <w:tcPr>
            <w:tcW w:w="10348" w:type="dxa"/>
            <w:shd w:val="clear" w:color="auto" w:fill="F7CAAC" w:themeFill="accent2" w:themeFillTint="66"/>
          </w:tcPr>
          <w:p w14:paraId="34878427" w14:textId="77777777" w:rsidR="00E77332" w:rsidRPr="00E77332" w:rsidRDefault="00E77332" w:rsidP="00925DFC">
            <w:pPr>
              <w:rPr>
                <w:rFonts w:cstheme="minorHAnsi"/>
                <w:b/>
                <w:color w:val="FFC000"/>
                <w:sz w:val="24"/>
                <w:szCs w:val="24"/>
              </w:rPr>
            </w:pPr>
            <w:r w:rsidRPr="00E77332">
              <w:rPr>
                <w:rFonts w:cstheme="minorHAnsi"/>
                <w:b/>
                <w:sz w:val="24"/>
                <w:szCs w:val="24"/>
              </w:rPr>
              <w:lastRenderedPageBreak/>
              <w:t>Section 2: Details about work in L&amp;D</w:t>
            </w:r>
          </w:p>
        </w:tc>
      </w:tr>
      <w:tr w:rsidR="00E77332" w:rsidRPr="00E77332" w14:paraId="3871C552" w14:textId="77777777" w:rsidTr="00925DFC">
        <w:tc>
          <w:tcPr>
            <w:tcW w:w="10348" w:type="dxa"/>
          </w:tcPr>
          <w:p w14:paraId="7D805382" w14:textId="77777777" w:rsidR="00E77332" w:rsidRPr="00E77332" w:rsidRDefault="00E77332" w:rsidP="00925DFC">
            <w:pPr>
              <w:shd w:val="clear" w:color="auto" w:fill="FFFFFF"/>
              <w:spacing w:before="100" w:beforeAutospacing="1" w:after="100" w:afterAutospacing="1" w:line="300" w:lineRule="atLeast"/>
              <w:rPr>
                <w:rFonts w:eastAsia="Times New Roman" w:cstheme="minorHAnsi"/>
                <w:b/>
                <w:sz w:val="24"/>
                <w:szCs w:val="24"/>
                <w:lang w:eastAsia="en-IN"/>
              </w:rPr>
            </w:pPr>
            <w:r w:rsidRPr="00E77332">
              <w:rPr>
                <w:rFonts w:cstheme="minorHAnsi"/>
                <w:b/>
                <w:sz w:val="24"/>
                <w:szCs w:val="24"/>
              </w:rPr>
              <w:t xml:space="preserve">Guidelines: </w:t>
            </w:r>
          </w:p>
          <w:p w14:paraId="72B02DDC" w14:textId="77777777" w:rsidR="00502783" w:rsidRPr="004909D6" w:rsidRDefault="00502783" w:rsidP="00502783">
            <w:pPr>
              <w:pStyle w:val="ListParagraph"/>
              <w:numPr>
                <w:ilvl w:val="0"/>
                <w:numId w:val="1"/>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 xml:space="preserve">Please enter factual and specific information for the jury to evaluate. </w:t>
            </w:r>
          </w:p>
          <w:p w14:paraId="6BDC464B" w14:textId="77777777" w:rsidR="00502783" w:rsidRPr="004909D6" w:rsidRDefault="00502783" w:rsidP="00502783">
            <w:pPr>
              <w:pStyle w:val="ListParagraph"/>
              <w:numPr>
                <w:ilvl w:val="0"/>
                <w:numId w:val="1"/>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Please provide supporting documents wherever applicable, to support your nomination details</w:t>
            </w:r>
            <w:r>
              <w:rPr>
                <w:rFonts w:eastAsia="Times New Roman" w:cstheme="minorHAnsi"/>
                <w:b/>
                <w:sz w:val="24"/>
                <w:szCs w:val="24"/>
                <w:lang w:eastAsia="en-IN"/>
              </w:rPr>
              <w:t>.</w:t>
            </w:r>
          </w:p>
          <w:p w14:paraId="69129826" w14:textId="77777777" w:rsidR="00502783" w:rsidRDefault="00502783" w:rsidP="00502783">
            <w:pPr>
              <w:pStyle w:val="ListParagraph"/>
              <w:numPr>
                <w:ilvl w:val="0"/>
                <w:numId w:val="1"/>
              </w:numPr>
              <w:shd w:val="clear" w:color="auto" w:fill="FFFFFF"/>
              <w:spacing w:before="75" w:after="75" w:line="240" w:lineRule="auto"/>
              <w:rPr>
                <w:rFonts w:eastAsia="Times New Roman" w:cstheme="minorHAnsi"/>
                <w:b/>
                <w:sz w:val="24"/>
                <w:szCs w:val="24"/>
                <w:lang w:eastAsia="en-IN"/>
              </w:rPr>
            </w:pPr>
            <w:r w:rsidRPr="004909D6">
              <w:rPr>
                <w:rFonts w:eastAsia="Times New Roman" w:cstheme="minorHAnsi"/>
                <w:b/>
                <w:sz w:val="24"/>
                <w:szCs w:val="24"/>
                <w:lang w:eastAsia="en-IN"/>
              </w:rPr>
              <w:t xml:space="preserve">Word Limit for each answer is </w:t>
            </w:r>
            <w:r>
              <w:rPr>
                <w:rFonts w:eastAsia="Times New Roman" w:cstheme="minorHAnsi"/>
                <w:b/>
                <w:sz w:val="24"/>
                <w:szCs w:val="24"/>
                <w:lang w:eastAsia="en-IN"/>
              </w:rPr>
              <w:t>500-600 words per answer</w:t>
            </w:r>
            <w:r w:rsidRPr="004909D6">
              <w:rPr>
                <w:rFonts w:eastAsia="Times New Roman" w:cstheme="minorHAnsi"/>
                <w:b/>
                <w:sz w:val="24"/>
                <w:szCs w:val="24"/>
                <w:lang w:eastAsia="en-IN"/>
              </w:rPr>
              <w:t>.</w:t>
            </w:r>
          </w:p>
          <w:p w14:paraId="4A54F618" w14:textId="5971428A" w:rsidR="00E77332" w:rsidRPr="00502783" w:rsidRDefault="00502783" w:rsidP="00502783">
            <w:pPr>
              <w:pStyle w:val="ListParagraph"/>
              <w:numPr>
                <w:ilvl w:val="0"/>
                <w:numId w:val="1"/>
              </w:numPr>
              <w:shd w:val="clear" w:color="auto" w:fill="FFFFFF"/>
              <w:spacing w:before="75" w:after="75" w:line="240" w:lineRule="auto"/>
              <w:rPr>
                <w:rFonts w:eastAsia="Times New Roman" w:cstheme="minorHAnsi"/>
                <w:b/>
                <w:sz w:val="24"/>
                <w:szCs w:val="24"/>
                <w:lang w:eastAsia="en-IN"/>
              </w:rPr>
            </w:pPr>
            <w:r w:rsidRPr="00502783">
              <w:rPr>
                <w:rFonts w:eastAsia="Times New Roman" w:cstheme="minorHAnsi"/>
                <w:b/>
                <w:sz w:val="24"/>
                <w:szCs w:val="24"/>
                <w:lang w:eastAsia="en-IN"/>
              </w:rPr>
              <w:t>Please answer the questions in the context of the award nomination category applied for.</w:t>
            </w:r>
          </w:p>
        </w:tc>
      </w:tr>
    </w:tbl>
    <w:p w14:paraId="015B0D62" w14:textId="77777777" w:rsidR="00E77332" w:rsidRDefault="00E77332">
      <w:pPr>
        <w:rPr>
          <w:rFonts w:cstheme="minorHAnsi"/>
          <w:b/>
        </w:rPr>
      </w:pPr>
    </w:p>
    <w:p w14:paraId="63652E5C" w14:textId="42C4E63A" w:rsidR="00E77332" w:rsidRPr="00E77332" w:rsidRDefault="00E77332">
      <w:pPr>
        <w:rPr>
          <w:rFonts w:cstheme="minorHAnsi"/>
          <w:b/>
        </w:rPr>
      </w:pPr>
    </w:p>
    <w:tbl>
      <w:tblPr>
        <w:tblStyle w:val="TableGrid"/>
        <w:tblW w:w="10348" w:type="dxa"/>
        <w:tblInd w:w="-714" w:type="dxa"/>
        <w:tblLook w:val="04A0" w:firstRow="1" w:lastRow="0" w:firstColumn="1" w:lastColumn="0" w:noHBand="0" w:noVBand="1"/>
      </w:tblPr>
      <w:tblGrid>
        <w:gridCol w:w="10348"/>
      </w:tblGrid>
      <w:tr w:rsidR="00E77332" w:rsidRPr="00E77332" w14:paraId="472CB21B" w14:textId="77777777" w:rsidTr="00E77332">
        <w:tc>
          <w:tcPr>
            <w:tcW w:w="10348" w:type="dxa"/>
          </w:tcPr>
          <w:p w14:paraId="6FC38E08" w14:textId="77777777"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hAnsiTheme="minorHAnsi" w:cstheme="minorHAnsi"/>
                <w:bCs w:val="0"/>
                <w:sz w:val="24"/>
                <w:szCs w:val="24"/>
              </w:rPr>
              <w:t xml:space="preserve">What is the Learning and Development vision of your L&amp;D Team?  </w:t>
            </w:r>
          </w:p>
          <w:p w14:paraId="4892EA20" w14:textId="77777777" w:rsidR="00E77332" w:rsidRPr="00E77332" w:rsidRDefault="00E77332">
            <w:pPr>
              <w:rPr>
                <w:rFonts w:cstheme="minorHAnsi"/>
                <w:b/>
              </w:rPr>
            </w:pPr>
          </w:p>
        </w:tc>
      </w:tr>
      <w:tr w:rsidR="00E77332" w:rsidRPr="00E77332" w14:paraId="1F5EA0C9" w14:textId="77777777" w:rsidTr="00E77332">
        <w:tc>
          <w:tcPr>
            <w:tcW w:w="10348" w:type="dxa"/>
          </w:tcPr>
          <w:p w14:paraId="79A796A0" w14:textId="77777777" w:rsidR="00E77332" w:rsidRDefault="00E77332">
            <w:pPr>
              <w:rPr>
                <w:rFonts w:cstheme="minorHAnsi"/>
                <w:b/>
              </w:rPr>
            </w:pPr>
          </w:p>
          <w:p w14:paraId="18B97F8A" w14:textId="77777777" w:rsidR="00E77332" w:rsidRPr="00E77332" w:rsidRDefault="00E77332">
            <w:pPr>
              <w:rPr>
                <w:rFonts w:cstheme="minorHAnsi"/>
                <w:b/>
              </w:rPr>
            </w:pPr>
          </w:p>
        </w:tc>
      </w:tr>
      <w:tr w:rsidR="00E77332" w:rsidRPr="00E77332" w14:paraId="32C15E40" w14:textId="77777777" w:rsidTr="00E77332">
        <w:tc>
          <w:tcPr>
            <w:tcW w:w="10348" w:type="dxa"/>
          </w:tcPr>
          <w:p w14:paraId="58C7A01D" w14:textId="071835DB"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hAnsiTheme="minorHAnsi" w:cstheme="minorHAnsi"/>
                <w:bCs w:val="0"/>
                <w:sz w:val="24"/>
                <w:szCs w:val="24"/>
              </w:rPr>
              <w:t>What are the key team milestones in L&amp;D?</w:t>
            </w:r>
          </w:p>
          <w:p w14:paraId="0C4AF5B8" w14:textId="55E6F1CA" w:rsidR="00E77332" w:rsidRPr="00E77332" w:rsidRDefault="00E77332" w:rsidP="00E77332">
            <w:pPr>
              <w:pStyle w:val="BodyText"/>
              <w:spacing w:line="285" w:lineRule="auto"/>
              <w:ind w:left="360" w:right="45"/>
              <w:rPr>
                <w:rFonts w:asciiTheme="minorHAnsi" w:hAnsiTheme="minorHAnsi" w:cstheme="minorHAnsi"/>
                <w:bCs w:val="0"/>
                <w:sz w:val="24"/>
                <w:szCs w:val="24"/>
              </w:rPr>
            </w:pPr>
          </w:p>
        </w:tc>
      </w:tr>
      <w:tr w:rsidR="00E77332" w:rsidRPr="00E77332" w14:paraId="0195A8CE" w14:textId="77777777" w:rsidTr="00E77332">
        <w:tc>
          <w:tcPr>
            <w:tcW w:w="10348" w:type="dxa"/>
          </w:tcPr>
          <w:p w14:paraId="1DE6F268" w14:textId="77777777" w:rsidR="00E77332" w:rsidRPr="00E77332" w:rsidRDefault="00E77332">
            <w:pPr>
              <w:rPr>
                <w:rFonts w:cstheme="minorHAnsi"/>
                <w:b/>
              </w:rPr>
            </w:pPr>
          </w:p>
          <w:p w14:paraId="3F497EE3" w14:textId="77777777" w:rsidR="00E77332" w:rsidRPr="00E77332" w:rsidRDefault="00E77332">
            <w:pPr>
              <w:rPr>
                <w:rFonts w:cstheme="minorHAnsi"/>
                <w:b/>
              </w:rPr>
            </w:pPr>
          </w:p>
        </w:tc>
      </w:tr>
      <w:tr w:rsidR="00E77332" w:rsidRPr="00E77332" w14:paraId="0352F590" w14:textId="77777777" w:rsidTr="00E77332">
        <w:tc>
          <w:tcPr>
            <w:tcW w:w="10348" w:type="dxa"/>
          </w:tcPr>
          <w:p w14:paraId="65798E3F" w14:textId="145434AC"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t>What are the key objectives/ outcomes defined and/ or achieved for the chosen L&amp;D category given the current business context?</w:t>
            </w:r>
          </w:p>
        </w:tc>
      </w:tr>
      <w:tr w:rsidR="00E77332" w:rsidRPr="00E77332" w14:paraId="30C51ABC" w14:textId="77777777" w:rsidTr="00E77332">
        <w:tc>
          <w:tcPr>
            <w:tcW w:w="10348" w:type="dxa"/>
          </w:tcPr>
          <w:p w14:paraId="720468A3" w14:textId="77777777" w:rsidR="00E77332" w:rsidRPr="00E77332" w:rsidRDefault="00E77332">
            <w:pPr>
              <w:rPr>
                <w:rFonts w:cstheme="minorHAnsi"/>
                <w:b/>
              </w:rPr>
            </w:pPr>
          </w:p>
          <w:p w14:paraId="20A338C1" w14:textId="77777777" w:rsidR="00E77332" w:rsidRPr="00E77332" w:rsidRDefault="00E77332">
            <w:pPr>
              <w:rPr>
                <w:rFonts w:cstheme="minorHAnsi"/>
                <w:b/>
              </w:rPr>
            </w:pPr>
          </w:p>
        </w:tc>
      </w:tr>
      <w:tr w:rsidR="00E77332" w:rsidRPr="00E77332" w14:paraId="4260E473" w14:textId="77777777" w:rsidTr="00E77332">
        <w:tc>
          <w:tcPr>
            <w:tcW w:w="10348" w:type="dxa"/>
          </w:tcPr>
          <w:p w14:paraId="149F67E1" w14:textId="7B4B33E8"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t>Please describe the key initiatives undertaken in the chosen category that have led to the efficiency and effectiveness of the select category as well as the overall L&amp;D strategy.</w:t>
            </w:r>
          </w:p>
        </w:tc>
      </w:tr>
      <w:tr w:rsidR="00E77332" w:rsidRPr="00E77332" w14:paraId="304EF049" w14:textId="77777777" w:rsidTr="00E77332">
        <w:tc>
          <w:tcPr>
            <w:tcW w:w="10348" w:type="dxa"/>
          </w:tcPr>
          <w:p w14:paraId="639A2AC7" w14:textId="77777777" w:rsidR="00E77332" w:rsidRPr="00E77332" w:rsidRDefault="00E77332">
            <w:pPr>
              <w:rPr>
                <w:rFonts w:cstheme="minorHAnsi"/>
                <w:b/>
              </w:rPr>
            </w:pPr>
          </w:p>
          <w:p w14:paraId="1A28F515" w14:textId="77777777" w:rsidR="00E77332" w:rsidRPr="00E77332" w:rsidRDefault="00E77332">
            <w:pPr>
              <w:rPr>
                <w:rFonts w:cstheme="minorHAnsi"/>
                <w:b/>
              </w:rPr>
            </w:pPr>
          </w:p>
        </w:tc>
      </w:tr>
      <w:tr w:rsidR="00E77332" w:rsidRPr="00E77332" w14:paraId="26694ABB" w14:textId="77777777" w:rsidTr="00E77332">
        <w:tc>
          <w:tcPr>
            <w:tcW w:w="10348" w:type="dxa"/>
          </w:tcPr>
          <w:p w14:paraId="54408FCB" w14:textId="77777777"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t>Please describe the success metrics/ results achieved through team’s L&amp;D interventions.</w:t>
            </w:r>
          </w:p>
          <w:p w14:paraId="02AC4896" w14:textId="77777777" w:rsidR="00E77332" w:rsidRPr="00E77332" w:rsidRDefault="00E77332">
            <w:pPr>
              <w:rPr>
                <w:rFonts w:cstheme="minorHAnsi"/>
                <w:b/>
              </w:rPr>
            </w:pPr>
          </w:p>
        </w:tc>
      </w:tr>
      <w:tr w:rsidR="00E77332" w:rsidRPr="00E77332" w14:paraId="21C73000" w14:textId="77777777" w:rsidTr="00E77332">
        <w:tc>
          <w:tcPr>
            <w:tcW w:w="10348" w:type="dxa"/>
          </w:tcPr>
          <w:p w14:paraId="1B9EB371" w14:textId="77777777" w:rsidR="00E77332" w:rsidRPr="00E77332" w:rsidRDefault="00E77332">
            <w:pPr>
              <w:rPr>
                <w:rFonts w:cstheme="minorHAnsi"/>
                <w:b/>
              </w:rPr>
            </w:pPr>
          </w:p>
          <w:p w14:paraId="3064B02B" w14:textId="77777777" w:rsidR="00E77332" w:rsidRPr="00E77332" w:rsidRDefault="00E77332">
            <w:pPr>
              <w:rPr>
                <w:rFonts w:cstheme="minorHAnsi"/>
                <w:b/>
              </w:rPr>
            </w:pPr>
          </w:p>
        </w:tc>
      </w:tr>
      <w:tr w:rsidR="00E77332" w:rsidRPr="00E77332" w14:paraId="4BA3FAAC" w14:textId="77777777" w:rsidTr="00E77332">
        <w:tc>
          <w:tcPr>
            <w:tcW w:w="10348" w:type="dxa"/>
          </w:tcPr>
          <w:p w14:paraId="201B1FE9" w14:textId="68AC2CCD"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t>Given the continuously evolving business needs, please illustrate if the team has achieved any innovation/ breakthrough in the said category during the L&amp;D implementation journey.</w:t>
            </w:r>
          </w:p>
        </w:tc>
      </w:tr>
      <w:tr w:rsidR="00E77332" w:rsidRPr="00E77332" w14:paraId="2BA03DEE" w14:textId="77777777" w:rsidTr="00E77332">
        <w:tc>
          <w:tcPr>
            <w:tcW w:w="10348" w:type="dxa"/>
          </w:tcPr>
          <w:p w14:paraId="4C4EE5D9" w14:textId="77777777" w:rsidR="00E77332" w:rsidRPr="00E77332" w:rsidRDefault="00E77332">
            <w:pPr>
              <w:rPr>
                <w:rFonts w:cstheme="minorHAnsi"/>
                <w:b/>
              </w:rPr>
            </w:pPr>
          </w:p>
          <w:p w14:paraId="6CD467D5" w14:textId="77777777" w:rsidR="00E77332" w:rsidRPr="00E77332" w:rsidRDefault="00E77332">
            <w:pPr>
              <w:rPr>
                <w:rFonts w:cstheme="minorHAnsi"/>
                <w:b/>
              </w:rPr>
            </w:pPr>
          </w:p>
        </w:tc>
      </w:tr>
      <w:tr w:rsidR="00E77332" w:rsidRPr="00E77332" w14:paraId="4F5F1FCB" w14:textId="77777777" w:rsidTr="00E77332">
        <w:tc>
          <w:tcPr>
            <w:tcW w:w="10348" w:type="dxa"/>
          </w:tcPr>
          <w:p w14:paraId="6B600E4E" w14:textId="77777777"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lastRenderedPageBreak/>
              <w:t xml:space="preserve">What is the vision of the senior leaders in the L&amp;D team for the next 5 years? </w:t>
            </w:r>
          </w:p>
          <w:p w14:paraId="307D3B77" w14:textId="77777777" w:rsidR="00E77332" w:rsidRPr="00E77332" w:rsidRDefault="00E77332">
            <w:pPr>
              <w:rPr>
                <w:rFonts w:cstheme="minorHAnsi"/>
                <w:b/>
              </w:rPr>
            </w:pPr>
          </w:p>
        </w:tc>
      </w:tr>
      <w:tr w:rsidR="00E77332" w:rsidRPr="00E77332" w14:paraId="1277F67F" w14:textId="77777777" w:rsidTr="00E77332">
        <w:tc>
          <w:tcPr>
            <w:tcW w:w="10348" w:type="dxa"/>
          </w:tcPr>
          <w:p w14:paraId="5145C524" w14:textId="77777777" w:rsidR="00E77332" w:rsidRPr="00E77332" w:rsidRDefault="00E77332">
            <w:pPr>
              <w:rPr>
                <w:rFonts w:cstheme="minorHAnsi"/>
                <w:b/>
              </w:rPr>
            </w:pPr>
          </w:p>
          <w:p w14:paraId="0F53873D" w14:textId="77777777" w:rsidR="00E77332" w:rsidRPr="00E77332" w:rsidRDefault="00E77332">
            <w:pPr>
              <w:rPr>
                <w:rFonts w:cstheme="minorHAnsi"/>
                <w:b/>
              </w:rPr>
            </w:pPr>
          </w:p>
        </w:tc>
      </w:tr>
      <w:tr w:rsidR="00E77332" w:rsidRPr="00E77332" w14:paraId="45C872E1" w14:textId="77777777" w:rsidTr="00E77332">
        <w:tc>
          <w:tcPr>
            <w:tcW w:w="10348" w:type="dxa"/>
          </w:tcPr>
          <w:p w14:paraId="45FE3595" w14:textId="77777777" w:rsidR="00E77332" w:rsidRPr="00E77332" w:rsidRDefault="00E77332" w:rsidP="00E77332">
            <w:pPr>
              <w:pStyle w:val="BodyText"/>
              <w:numPr>
                <w:ilvl w:val="0"/>
                <w:numId w:val="3"/>
              </w:numPr>
              <w:spacing w:line="285" w:lineRule="auto"/>
              <w:ind w:right="45"/>
              <w:rPr>
                <w:rFonts w:asciiTheme="minorHAnsi" w:hAnsiTheme="minorHAnsi" w:cstheme="minorHAnsi"/>
                <w:bCs w:val="0"/>
                <w:sz w:val="24"/>
                <w:szCs w:val="24"/>
              </w:rPr>
            </w:pPr>
            <w:r w:rsidRPr="00E77332">
              <w:rPr>
                <w:rFonts w:asciiTheme="minorHAnsi" w:eastAsia="Times New Roman" w:hAnsiTheme="minorHAnsi" w:cstheme="minorHAnsi"/>
                <w:bCs w:val="0"/>
                <w:sz w:val="24"/>
                <w:szCs w:val="24"/>
                <w:lang w:eastAsia="en-IN"/>
              </w:rPr>
              <w:t>Why your team should be selected for the award category that has been selected – 5 bullet points.</w:t>
            </w:r>
          </w:p>
          <w:p w14:paraId="1F38169E" w14:textId="77777777" w:rsidR="00E77332" w:rsidRPr="00E77332" w:rsidRDefault="00E77332">
            <w:pPr>
              <w:rPr>
                <w:rFonts w:cstheme="minorHAnsi"/>
                <w:b/>
              </w:rPr>
            </w:pPr>
          </w:p>
        </w:tc>
      </w:tr>
      <w:tr w:rsidR="00E77332" w:rsidRPr="00E77332" w14:paraId="3AC2DB8E" w14:textId="77777777" w:rsidTr="00E77332">
        <w:tc>
          <w:tcPr>
            <w:tcW w:w="10348" w:type="dxa"/>
          </w:tcPr>
          <w:p w14:paraId="71A7EE46" w14:textId="77777777" w:rsidR="00E77332" w:rsidRPr="00E77332" w:rsidRDefault="00E77332">
            <w:pPr>
              <w:rPr>
                <w:rFonts w:cstheme="minorHAnsi"/>
                <w:b/>
              </w:rPr>
            </w:pPr>
          </w:p>
          <w:p w14:paraId="35EC0685" w14:textId="77777777" w:rsidR="00E77332" w:rsidRPr="00E77332" w:rsidRDefault="00E77332">
            <w:pPr>
              <w:rPr>
                <w:rFonts w:cstheme="minorHAnsi"/>
                <w:b/>
              </w:rPr>
            </w:pPr>
          </w:p>
        </w:tc>
      </w:tr>
    </w:tbl>
    <w:p w14:paraId="49F73315" w14:textId="77777777" w:rsidR="00E77332" w:rsidRDefault="00E77332">
      <w:pPr>
        <w:rPr>
          <w:rFonts w:cstheme="minorHAnsi"/>
          <w:b/>
        </w:rPr>
      </w:pPr>
    </w:p>
    <w:p w14:paraId="1D643B5A" w14:textId="77777777" w:rsidR="00E77332" w:rsidRDefault="00E77332">
      <w:pPr>
        <w:rPr>
          <w:rFonts w:cstheme="minorHAnsi"/>
          <w:b/>
        </w:rPr>
      </w:pPr>
    </w:p>
    <w:p w14:paraId="6F7986D5" w14:textId="77777777" w:rsidR="00E77332" w:rsidRPr="00E77332" w:rsidRDefault="00E77332">
      <w:pPr>
        <w:rPr>
          <w:rFonts w:cstheme="minorHAnsi"/>
          <w:b/>
        </w:rPr>
      </w:pPr>
    </w:p>
    <w:p w14:paraId="16748D7A" w14:textId="0C0E69F0" w:rsidR="00E77332" w:rsidRPr="00E77332" w:rsidRDefault="00E77332" w:rsidP="00E77332">
      <w:pPr>
        <w:shd w:val="clear" w:color="auto" w:fill="FFFFFF"/>
        <w:spacing w:before="75" w:after="75" w:line="240" w:lineRule="auto"/>
        <w:jc w:val="both"/>
        <w:rPr>
          <w:rFonts w:eastAsia="Times New Roman" w:cstheme="minorHAnsi"/>
          <w:bCs/>
          <w:sz w:val="24"/>
          <w:szCs w:val="24"/>
          <w:lang w:eastAsia="en-IN"/>
        </w:rPr>
      </w:pPr>
      <w:r w:rsidRPr="00E77332">
        <w:rPr>
          <w:rFonts w:eastAsia="Times New Roman" w:cstheme="minorHAnsi"/>
          <w:bCs/>
          <w:sz w:val="24"/>
          <w:szCs w:val="24"/>
          <w:lang w:eastAsia="en-IN"/>
        </w:rPr>
        <w:t xml:space="preserve">Declaration </w:t>
      </w:r>
    </w:p>
    <w:p w14:paraId="36423483" w14:textId="77777777" w:rsidR="009D3EFA" w:rsidRPr="009D3EFA" w:rsidRDefault="009D3EFA" w:rsidP="009D3EFA">
      <w:pPr>
        <w:shd w:val="clear" w:color="auto" w:fill="FFFFFF"/>
        <w:spacing w:before="75" w:after="75" w:line="240" w:lineRule="auto"/>
        <w:jc w:val="both"/>
        <w:rPr>
          <w:rFonts w:eastAsia="Times New Roman" w:cstheme="minorHAnsi"/>
          <w:bCs/>
          <w:noProof/>
          <w:sz w:val="24"/>
          <w:szCs w:val="24"/>
          <w:lang w:eastAsia="en-IN"/>
          <w14:ligatures w14:val="standardContextual"/>
        </w:rPr>
      </w:pPr>
      <w:r w:rsidRPr="009D3EFA">
        <w:rPr>
          <w:rFonts w:eastAsia="Times New Roman" w:cstheme="minorHAnsi"/>
          <w:bCs/>
          <w:noProof/>
          <w:sz w:val="24"/>
          <w:szCs w:val="24"/>
          <w:lang w:eastAsia="en-IN"/>
          <w14:ligatures w14:val="standardContextual"/>
        </w:rPr>
        <w:t> </w:t>
      </w:r>
    </w:p>
    <w:p w14:paraId="24E552D8" w14:textId="77777777" w:rsidR="009D3EFA" w:rsidRPr="009D3EFA" w:rsidRDefault="009D3EFA" w:rsidP="009D3EFA">
      <w:pPr>
        <w:shd w:val="clear" w:color="auto" w:fill="FFFFFF"/>
        <w:spacing w:before="75" w:after="75" w:line="240" w:lineRule="auto"/>
        <w:jc w:val="both"/>
        <w:rPr>
          <w:rFonts w:eastAsia="Times New Roman" w:cstheme="minorHAnsi"/>
          <w:bCs/>
          <w:noProof/>
          <w:sz w:val="24"/>
          <w:szCs w:val="24"/>
          <w:lang w:eastAsia="en-IN"/>
          <w14:ligatures w14:val="standardContextual"/>
        </w:rPr>
      </w:pPr>
      <w:r w:rsidRPr="009D3EFA">
        <w:rPr>
          <w:rFonts w:eastAsia="Times New Roman" w:cstheme="minorHAnsi"/>
          <w:bCs/>
          <w:noProof/>
          <w:sz w:val="24"/>
          <w:szCs w:val="24"/>
          <w:lang w:eastAsia="en-IN"/>
          <w14:ligatures w14:val="standardContextual"/>
        </w:rPr>
        <w:t>“To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sidRPr="009D3EFA">
        <w:rPr>
          <w:rFonts w:eastAsia="Times New Roman" w:cstheme="minorHAnsi"/>
          <w:b/>
          <w:bCs/>
          <w:noProof/>
          <w:sz w:val="24"/>
          <w:szCs w:val="24"/>
          <w:lang w:eastAsia="en-IN"/>
          <w14:ligatures w14:val="standardContextual"/>
        </w:rPr>
        <w:t>“BW People L&amp;D Excellence Awards,”</w:t>
      </w:r>
      <w:r w:rsidRPr="009D3EFA">
        <w:rPr>
          <w:rFonts w:eastAsia="Times New Roman" w:cstheme="minorHAnsi"/>
          <w:bCs/>
          <w:noProof/>
          <w:sz w:val="24"/>
          <w:szCs w:val="24"/>
          <w:lang w:eastAsia="en-IN"/>
          <w14:ligatures w14:val="standardContextual"/>
        </w:rPr>
        <w:t>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p>
    <w:p w14:paraId="72F07DBF" w14:textId="0CA7E65D" w:rsidR="00E77332" w:rsidRPr="00E77332" w:rsidRDefault="00E77332" w:rsidP="00E77332">
      <w:pPr>
        <w:shd w:val="clear" w:color="auto" w:fill="FFFFFF"/>
        <w:spacing w:before="75" w:after="75" w:line="240" w:lineRule="auto"/>
        <w:jc w:val="both"/>
        <w:rPr>
          <w:rFonts w:eastAsia="Times New Roman" w:cstheme="minorHAnsi"/>
          <w:bCs/>
          <w:sz w:val="24"/>
          <w:szCs w:val="24"/>
          <w:lang w:eastAsia="en-IN"/>
        </w:rPr>
      </w:pPr>
    </w:p>
    <w:p w14:paraId="3829D2B2" w14:textId="77777777" w:rsidR="00E77332" w:rsidRPr="00E77332" w:rsidRDefault="00E77332">
      <w:pPr>
        <w:rPr>
          <w:rFonts w:cstheme="minorHAnsi"/>
          <w:b/>
        </w:rPr>
      </w:pPr>
    </w:p>
    <w:sectPr w:rsidR="00E77332" w:rsidRPr="00E77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43A1"/>
    <w:multiLevelType w:val="hybridMultilevel"/>
    <w:tmpl w:val="4A760D52"/>
    <w:lvl w:ilvl="0" w:tplc="EBA81198">
      <w:start w:val="1"/>
      <w:numFmt w:val="bullet"/>
      <w:lvlText w:val="-"/>
      <w:lvlJc w:val="left"/>
      <w:pPr>
        <w:ind w:left="470" w:hanging="360"/>
      </w:pPr>
      <w:rPr>
        <w:rFonts w:ascii="Aptos" w:eastAsia="Arial" w:hAnsi="Aptos" w:cstheme="minorHAnsi" w:hint="default"/>
      </w:rPr>
    </w:lvl>
    <w:lvl w:ilvl="1" w:tplc="40090003" w:tentative="1">
      <w:start w:val="1"/>
      <w:numFmt w:val="bullet"/>
      <w:lvlText w:val="o"/>
      <w:lvlJc w:val="left"/>
      <w:pPr>
        <w:ind w:left="1190" w:hanging="360"/>
      </w:pPr>
      <w:rPr>
        <w:rFonts w:ascii="Courier New" w:hAnsi="Courier New" w:cs="Courier New" w:hint="default"/>
      </w:rPr>
    </w:lvl>
    <w:lvl w:ilvl="2" w:tplc="40090005">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abstractNum w:abstractNumId="1" w15:restartNumberingAfterBreak="0">
    <w:nsid w:val="635E5593"/>
    <w:multiLevelType w:val="multilevel"/>
    <w:tmpl w:val="37925F4E"/>
    <w:lvl w:ilvl="0">
      <w:start w:val="1"/>
      <w:numFmt w:val="decimal"/>
      <w:lvlText w:val="%1."/>
      <w:lvlJc w:val="left"/>
      <w:pPr>
        <w:tabs>
          <w:tab w:val="num" w:pos="643"/>
        </w:tabs>
        <w:ind w:left="643"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8908B5"/>
    <w:multiLevelType w:val="multilevel"/>
    <w:tmpl w:val="37925F4E"/>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7214604">
    <w:abstractNumId w:val="0"/>
  </w:num>
  <w:num w:numId="2" w16cid:durableId="907568026">
    <w:abstractNumId w:val="1"/>
  </w:num>
  <w:num w:numId="3" w16cid:durableId="197579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32"/>
    <w:rsid w:val="00164D7B"/>
    <w:rsid w:val="00203659"/>
    <w:rsid w:val="00445D43"/>
    <w:rsid w:val="00502783"/>
    <w:rsid w:val="006178C8"/>
    <w:rsid w:val="00617A26"/>
    <w:rsid w:val="00702B70"/>
    <w:rsid w:val="00716333"/>
    <w:rsid w:val="00837B79"/>
    <w:rsid w:val="009D3EFA"/>
    <w:rsid w:val="00B8180C"/>
    <w:rsid w:val="00C501C2"/>
    <w:rsid w:val="00E773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174"/>
  <w15:chartTrackingRefBased/>
  <w15:docId w15:val="{C2AB3259-D9D8-4F1E-9797-F6778D8F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32"/>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77332"/>
    <w:pPr>
      <w:widowControl w:val="0"/>
      <w:autoSpaceDE w:val="0"/>
      <w:autoSpaceDN w:val="0"/>
      <w:spacing w:after="0" w:line="240" w:lineRule="auto"/>
    </w:pPr>
    <w:rPr>
      <w:rFonts w:ascii="Arial" w:eastAsia="Arial" w:hAnsi="Arial" w:cs="Arial"/>
      <w:b/>
      <w:bCs/>
      <w:sz w:val="18"/>
      <w:szCs w:val="18"/>
      <w:lang w:val="en-US"/>
    </w:rPr>
  </w:style>
  <w:style w:type="character" w:customStyle="1" w:styleId="BodyTextChar">
    <w:name w:val="Body Text Char"/>
    <w:basedOn w:val="DefaultParagraphFont"/>
    <w:link w:val="BodyText"/>
    <w:uiPriority w:val="1"/>
    <w:rsid w:val="00E77332"/>
    <w:rPr>
      <w:rFonts w:ascii="Arial" w:eastAsia="Arial" w:hAnsi="Arial" w:cs="Arial"/>
      <w:b/>
      <w:bCs/>
      <w:kern w:val="0"/>
      <w:sz w:val="18"/>
      <w:szCs w:val="18"/>
      <w:lang w:val="en-US"/>
      <w14:ligatures w14:val="none"/>
    </w:rPr>
  </w:style>
  <w:style w:type="paragraph" w:styleId="ListParagraph">
    <w:name w:val="List Paragraph"/>
    <w:basedOn w:val="Normal"/>
    <w:uiPriority w:val="34"/>
    <w:qFormat/>
    <w:rsid w:val="00E77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Deepshikha Singh</dc:creator>
  <cp:keywords/>
  <dc:description/>
  <cp:lastModifiedBy>Aditi Rawat</cp:lastModifiedBy>
  <cp:revision>6</cp:revision>
  <dcterms:created xsi:type="dcterms:W3CDTF">2024-09-20T12:34:00Z</dcterms:created>
  <dcterms:modified xsi:type="dcterms:W3CDTF">2025-09-01T08:48:00Z</dcterms:modified>
</cp:coreProperties>
</file>